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D34" w:rsidRPr="005E1582" w:rsidRDefault="00C90D34" w:rsidP="00BD1C5F">
      <w:pPr>
        <w:pStyle w:val="Heading5"/>
        <w:spacing w:line="360" w:lineRule="auto"/>
        <w:ind w:left="6032" w:firstLine="349"/>
        <w:jc w:val="righ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Załącznik nr 1 do zaproszenia do składania ofert</w:t>
      </w:r>
    </w:p>
    <w:p w:rsidR="00C90D34" w:rsidRDefault="00C90D34" w:rsidP="00EB5B1C">
      <w:pPr>
        <w:pStyle w:val="PlainText"/>
        <w:spacing w:line="360" w:lineRule="auto"/>
        <w:jc w:val="center"/>
        <w:rPr>
          <w:rFonts w:ascii="Arial" w:hAnsi="Arial" w:cs="Arial"/>
          <w:b/>
          <w:bCs/>
          <w:color w:val="000000"/>
        </w:rPr>
      </w:pPr>
    </w:p>
    <w:p w:rsidR="00C90D34" w:rsidRDefault="00C90D34" w:rsidP="00EB5B1C">
      <w:pPr>
        <w:pStyle w:val="PlainText"/>
        <w:spacing w:line="36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UMOWA – </w:t>
      </w:r>
      <w:r w:rsidRPr="009E2C8A">
        <w:rPr>
          <w:rFonts w:ascii="Arial" w:hAnsi="Arial" w:cs="Arial"/>
          <w:color w:val="000000"/>
          <w:sz w:val="22"/>
          <w:szCs w:val="22"/>
        </w:rPr>
        <w:t>projekt</w:t>
      </w:r>
    </w:p>
    <w:p w:rsidR="00C90D34" w:rsidRDefault="00C90D34" w:rsidP="003C4BC3">
      <w:pPr>
        <w:pStyle w:val="PlainText"/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zawarta w dniu ……….</w:t>
      </w:r>
      <w:r>
        <w:rPr>
          <w:rFonts w:ascii="Arial" w:hAnsi="Arial" w:cs="Arial"/>
          <w:color w:val="99CC00"/>
        </w:rPr>
        <w:t>…..</w:t>
      </w:r>
      <w:r>
        <w:rPr>
          <w:rFonts w:ascii="Arial" w:hAnsi="Arial" w:cs="Arial"/>
        </w:rPr>
        <w:t>2017</w:t>
      </w:r>
      <w:r>
        <w:rPr>
          <w:rFonts w:ascii="Arial" w:hAnsi="Arial" w:cs="Arial"/>
          <w:color w:val="000000"/>
        </w:rPr>
        <w:t xml:space="preserve"> r. w Modliszewicach</w:t>
      </w:r>
    </w:p>
    <w:p w:rsidR="00C90D34" w:rsidRPr="009E2C8A" w:rsidRDefault="00C90D34" w:rsidP="003C4BC3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 wyniku postępowania o zamówienie publiczne przeprowadzonego w trybie zapytania ofertowego,  zgodnie z Zarządzeniem Dyrektora ŚODR nr 14/2014 z dnia 01.12.2014r, nr 8/2015 z dnia 10.11.2015r, nr6/2016 z dnia 30.09.2016r w sprawie stosowania zasad udzielania zamówień publicznych o wartości nie przekraczającej 30 000 euro pomiędzy:</w:t>
      </w:r>
      <w:r>
        <w:rPr>
          <w:b/>
          <w:bCs/>
          <w:snapToGrid w:val="0"/>
          <w:color w:val="000000"/>
        </w:rPr>
        <w:t xml:space="preserve"> </w:t>
      </w:r>
    </w:p>
    <w:p w:rsidR="00C90D34" w:rsidRDefault="00C90D34" w:rsidP="003C4BC3">
      <w:pPr>
        <w:spacing w:line="360" w:lineRule="auto"/>
        <w:rPr>
          <w:rFonts w:ascii="Arial" w:hAnsi="Arial" w:cs="Arial"/>
          <w:snapToGrid w:val="0"/>
          <w:color w:val="000000"/>
        </w:rPr>
      </w:pPr>
      <w:r>
        <w:rPr>
          <w:rFonts w:ascii="Arial" w:hAnsi="Arial" w:cs="Arial"/>
          <w:b/>
          <w:bCs/>
          <w:snapToGrid w:val="0"/>
          <w:color w:val="000000"/>
        </w:rPr>
        <w:t>Świętokrzyskim Ośrodkiem</w:t>
      </w:r>
      <w:r>
        <w:rPr>
          <w:rFonts w:ascii="Arial" w:hAnsi="Arial" w:cs="Arial"/>
          <w:snapToGrid w:val="0"/>
          <w:color w:val="000000"/>
        </w:rPr>
        <w:t xml:space="preserve"> </w:t>
      </w:r>
      <w:r>
        <w:rPr>
          <w:rFonts w:ascii="Arial" w:hAnsi="Arial" w:cs="Arial"/>
          <w:b/>
          <w:bCs/>
          <w:snapToGrid w:val="0"/>
          <w:color w:val="000000"/>
        </w:rPr>
        <w:t>Doradztwa Rolniczego</w:t>
      </w:r>
      <w:r>
        <w:rPr>
          <w:rFonts w:ascii="Arial" w:hAnsi="Arial" w:cs="Arial"/>
          <w:snapToGrid w:val="0"/>
          <w:color w:val="000000"/>
        </w:rPr>
        <w:t xml:space="preserve"> z siedzibą w </w:t>
      </w:r>
      <w:r>
        <w:rPr>
          <w:rFonts w:ascii="Arial" w:hAnsi="Arial" w:cs="Arial"/>
          <w:b/>
          <w:bCs/>
          <w:snapToGrid w:val="0"/>
          <w:color w:val="000000"/>
        </w:rPr>
        <w:t>Modliszewicach,                                 ul. Piotrkowska 30</w:t>
      </w:r>
      <w:r>
        <w:rPr>
          <w:rFonts w:ascii="Arial" w:hAnsi="Arial" w:cs="Arial"/>
          <w:snapToGrid w:val="0"/>
          <w:color w:val="000000"/>
        </w:rPr>
        <w:t xml:space="preserve">, NIP 658-18-69-138 zwanym dalej </w:t>
      </w:r>
      <w:r>
        <w:rPr>
          <w:rFonts w:ascii="Arial" w:hAnsi="Arial" w:cs="Arial"/>
          <w:b/>
          <w:bCs/>
          <w:snapToGrid w:val="0"/>
          <w:color w:val="000000"/>
        </w:rPr>
        <w:t>Zamawiającym</w:t>
      </w:r>
      <w:r>
        <w:rPr>
          <w:rFonts w:ascii="Arial" w:hAnsi="Arial" w:cs="Arial"/>
          <w:snapToGrid w:val="0"/>
          <w:color w:val="000000"/>
        </w:rPr>
        <w:t>, reprezentowanym przez:</w:t>
      </w:r>
    </w:p>
    <w:p w:rsidR="00C90D34" w:rsidRDefault="00C90D34" w:rsidP="003C4BC3">
      <w:pPr>
        <w:spacing w:line="360" w:lineRule="auto"/>
        <w:rPr>
          <w:rFonts w:ascii="Arial" w:hAnsi="Arial" w:cs="Arial"/>
          <w:b/>
          <w:bCs/>
          <w:snapToGrid w:val="0"/>
          <w:color w:val="000000"/>
        </w:rPr>
      </w:pPr>
      <w:r>
        <w:rPr>
          <w:rFonts w:ascii="Arial" w:hAnsi="Arial" w:cs="Arial"/>
          <w:b/>
          <w:bCs/>
          <w:snapToGrid w:val="0"/>
          <w:color w:val="000000"/>
        </w:rPr>
        <w:t>mgr inż. Jerzego Pośpiecha------------- p.o.  Dyrektora</w:t>
      </w:r>
    </w:p>
    <w:p w:rsidR="00C90D34" w:rsidRDefault="00C90D34" w:rsidP="00EB5B1C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</w:t>
      </w:r>
    </w:p>
    <w:p w:rsidR="00C90D34" w:rsidRDefault="00C90D34" w:rsidP="00EB5B1C">
      <w:pPr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firmą ……………………………………………….</w:t>
      </w:r>
    </w:p>
    <w:p w:rsidR="00C90D34" w:rsidRDefault="00C90D34" w:rsidP="003C4BC3">
      <w:pPr>
        <w:tabs>
          <w:tab w:val="left" w:pos="1200"/>
          <w:tab w:val="left" w:pos="1400"/>
          <w:tab w:val="left" w:pos="1600"/>
          <w:tab w:val="left" w:pos="1900"/>
        </w:tabs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 siedzibą  ………………………………….  ul………………………………………..</w:t>
      </w:r>
    </w:p>
    <w:p w:rsidR="00C90D34" w:rsidRDefault="00C90D34" w:rsidP="003C4BC3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prowadzącym działalność gospodarczą  pod nazwą …………………….. z siedzibą…………………..            o kapitale zakładowym ………………………….  NIP …………………..,</w:t>
      </w:r>
      <w:r>
        <w:rPr>
          <w:rFonts w:ascii="Arial" w:hAnsi="Arial" w:cs="Arial"/>
          <w:color w:val="000000"/>
        </w:rPr>
        <w:tab/>
        <w:t>Regon …………………..</w:t>
      </w:r>
    </w:p>
    <w:p w:rsidR="00C90D34" w:rsidRDefault="00C90D34" w:rsidP="003C4BC3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wpisanym do CEIDG zwanym dalej</w:t>
      </w:r>
      <w:r>
        <w:rPr>
          <w:rFonts w:ascii="Arial" w:hAnsi="Arial" w:cs="Arial"/>
          <w:b/>
          <w:bCs/>
          <w:color w:val="000000"/>
        </w:rPr>
        <w:t xml:space="preserve"> „Wykonawcą”</w:t>
      </w:r>
      <w:r>
        <w:rPr>
          <w:rFonts w:ascii="Arial" w:hAnsi="Arial" w:cs="Arial"/>
          <w:color w:val="000000"/>
        </w:rPr>
        <w:t>, reprezentowany przez:………………………………………………………………………………………………………….</w:t>
      </w:r>
    </w:p>
    <w:p w:rsidR="00C90D34" w:rsidRDefault="00C90D34" w:rsidP="00EB5B1C">
      <w:pPr>
        <w:pStyle w:val="BodyText"/>
        <w:tabs>
          <w:tab w:val="left" w:pos="200"/>
          <w:tab w:val="left" w:pos="400"/>
        </w:tabs>
        <w:spacing w:line="360" w:lineRule="auto"/>
        <w:jc w:val="center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§ 1</w:t>
      </w:r>
      <w:r>
        <w:rPr>
          <w:rFonts w:ascii="Arial" w:hAnsi="Arial" w:cs="Arial"/>
          <w:b/>
          <w:bCs/>
        </w:rPr>
        <w:tab/>
      </w:r>
    </w:p>
    <w:p w:rsidR="00C90D34" w:rsidRPr="00CF35B7" w:rsidRDefault="00C90D34" w:rsidP="00EB5B1C">
      <w:pPr>
        <w:pStyle w:val="BodyText"/>
        <w:tabs>
          <w:tab w:val="left" w:pos="200"/>
          <w:tab w:val="left" w:pos="400"/>
        </w:tabs>
        <w:spacing w:line="360" w:lineRule="auto"/>
        <w:jc w:val="center"/>
        <w:outlineLvl w:val="0"/>
        <w:rPr>
          <w:rFonts w:ascii="Arial" w:hAnsi="Arial" w:cs="Arial"/>
          <w:b/>
          <w:bCs/>
        </w:rPr>
      </w:pPr>
      <w:r w:rsidRPr="00CF35B7">
        <w:rPr>
          <w:rFonts w:ascii="Arial" w:hAnsi="Arial" w:cs="Arial"/>
          <w:b/>
          <w:bCs/>
        </w:rPr>
        <w:t>Przedmiot umowy</w:t>
      </w:r>
    </w:p>
    <w:p w:rsidR="00C90D34" w:rsidRDefault="00C90D34" w:rsidP="00785BED">
      <w:pPr>
        <w:tabs>
          <w:tab w:val="left" w:pos="900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  <w:t xml:space="preserve">Przedmiotem umowy jest: </w:t>
      </w:r>
      <w:r w:rsidRPr="00D83D16">
        <w:rPr>
          <w:rFonts w:ascii="Arial" w:hAnsi="Arial" w:cs="Arial"/>
        </w:rPr>
        <w:t>dostawa</w:t>
      </w:r>
      <w:r>
        <w:rPr>
          <w:rFonts w:ascii="Arial" w:hAnsi="Arial" w:cs="Arial"/>
        </w:rPr>
        <w:t xml:space="preserve"> fabrycznie nowego</w:t>
      </w:r>
      <w:r w:rsidRPr="00D83D16">
        <w:rPr>
          <w:rFonts w:ascii="Arial" w:hAnsi="Arial" w:cs="Arial"/>
        </w:rPr>
        <w:t xml:space="preserve"> samochodu osobowego z funkcjonalnością osobowo- dostawczą do przewozu 7 osób</w:t>
      </w:r>
      <w:r>
        <w:rPr>
          <w:rFonts w:ascii="Arial" w:hAnsi="Arial" w:cs="Arial"/>
        </w:rPr>
        <w:t xml:space="preserve"> rok produkcji 2017, dla  </w:t>
      </w:r>
      <w:r>
        <w:rPr>
          <w:rFonts w:ascii="Arial" w:hAnsi="Arial" w:cs="Arial"/>
          <w:snapToGrid w:val="0"/>
          <w:color w:val="000000"/>
        </w:rPr>
        <w:t>Świętokrzyskiego Ośrodka Doradztwa Rolniczego z siedzibą w Modliszewicach</w:t>
      </w:r>
      <w:r>
        <w:rPr>
          <w:rFonts w:ascii="Arial" w:hAnsi="Arial" w:cs="Arial"/>
          <w:b/>
          <w:bCs/>
          <w:snapToGrid w:val="0"/>
          <w:color w:val="000000"/>
        </w:rPr>
        <w:t>,</w:t>
      </w:r>
      <w:r>
        <w:rPr>
          <w:rFonts w:ascii="Arial" w:hAnsi="Arial" w:cs="Arial"/>
        </w:rPr>
        <w:t xml:space="preserve"> zgodnie ze szczegółowym opisem przedmiotu zamówienia, określonym w zaproszeniu do składania ofert:</w:t>
      </w:r>
    </w:p>
    <w:p w:rsidR="00C90D34" w:rsidRDefault="00C90D34" w:rsidP="00785BED">
      <w:pPr>
        <w:tabs>
          <w:tab w:val="left" w:pos="900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a) dostarczenie wszystkich dokumentów niezbędnych do dokonania rejestracji samochodu, </w:t>
      </w:r>
    </w:p>
    <w:p w:rsidR="00C90D34" w:rsidRDefault="00C90D34" w:rsidP="005E1582">
      <w:pPr>
        <w:pStyle w:val="BodyText"/>
        <w:numPr>
          <w:ilvl w:val="0"/>
          <w:numId w:val="12"/>
        </w:numPr>
        <w:tabs>
          <w:tab w:val="left" w:pos="200"/>
          <w:tab w:val="left" w:pos="400"/>
          <w:tab w:val="left" w:pos="600"/>
          <w:tab w:val="left" w:pos="900"/>
        </w:tabs>
        <w:spacing w:after="0" w:line="360" w:lineRule="auto"/>
        <w:outlineLvl w:val="0"/>
        <w:rPr>
          <w:rFonts w:ascii="Arial" w:hAnsi="Arial" w:cs="Arial"/>
        </w:rPr>
      </w:pPr>
      <w:r>
        <w:rPr>
          <w:rFonts w:ascii="Arial" w:hAnsi="Arial" w:cs="Arial"/>
        </w:rPr>
        <w:t>świadczenie usług gwarancyjnych na zasadach określonych w § 4 umowy.</w:t>
      </w:r>
    </w:p>
    <w:p w:rsidR="00C90D34" w:rsidRDefault="00C90D34" w:rsidP="005E1582">
      <w:pPr>
        <w:pStyle w:val="BodyText"/>
        <w:tabs>
          <w:tab w:val="left" w:pos="200"/>
          <w:tab w:val="left" w:pos="400"/>
          <w:tab w:val="left" w:pos="600"/>
          <w:tab w:val="left" w:pos="900"/>
        </w:tabs>
        <w:spacing w:after="0" w:line="360" w:lineRule="auto"/>
        <w:ind w:left="720"/>
        <w:outlineLvl w:val="0"/>
        <w:rPr>
          <w:rFonts w:ascii="Arial" w:hAnsi="Arial" w:cs="Arial"/>
        </w:rPr>
      </w:pPr>
    </w:p>
    <w:p w:rsidR="00C90D34" w:rsidRDefault="00C90D34" w:rsidP="009E2C8A">
      <w:pPr>
        <w:pStyle w:val="BodyText"/>
        <w:tabs>
          <w:tab w:val="left" w:pos="-100"/>
          <w:tab w:val="left" w:pos="600"/>
          <w:tab w:val="left" w:pos="900"/>
        </w:tabs>
        <w:spacing w:line="360" w:lineRule="auto"/>
        <w:ind w:left="357" w:hanging="357"/>
        <w:outlineLvl w:val="0"/>
        <w:rPr>
          <w:rFonts w:ascii="Arial" w:hAnsi="Arial" w:cs="Arial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  <w:t>Wykonawca udokumentuje, że dostarczony samochód:</w:t>
      </w:r>
    </w:p>
    <w:p w:rsidR="00C90D34" w:rsidRDefault="00C90D34" w:rsidP="00785BED">
      <w:pPr>
        <w:pStyle w:val="BodyText"/>
        <w:tabs>
          <w:tab w:val="left" w:pos="-100"/>
          <w:tab w:val="left" w:pos="600"/>
          <w:tab w:val="left" w:pos="900"/>
        </w:tabs>
        <w:spacing w:line="360" w:lineRule="auto"/>
        <w:ind w:left="595" w:hanging="255"/>
        <w:outlineLvl w:val="0"/>
        <w:rPr>
          <w:rFonts w:ascii="Arial" w:hAnsi="Arial" w:cs="Arial"/>
        </w:rPr>
      </w:pPr>
      <w:r>
        <w:rPr>
          <w:rFonts w:ascii="Arial" w:hAnsi="Arial" w:cs="Arial"/>
        </w:rPr>
        <w:t>a)</w:t>
      </w:r>
      <w:r>
        <w:rPr>
          <w:rFonts w:ascii="Arial" w:hAnsi="Arial" w:cs="Arial"/>
        </w:rPr>
        <w:tab/>
        <w:t>posiada homologację, wystawioną zgodnie z ustawą  z dnia 20 czerwca 1997 r. Prawo o ruchu drogowym (t.j. Dz.U z 2017 r. poz.128)</w:t>
      </w:r>
    </w:p>
    <w:p w:rsidR="00C90D34" w:rsidRDefault="00C90D34" w:rsidP="00785BED">
      <w:pPr>
        <w:pStyle w:val="BodyText"/>
        <w:tabs>
          <w:tab w:val="left" w:pos="-100"/>
          <w:tab w:val="left" w:pos="600"/>
          <w:tab w:val="left" w:pos="900"/>
        </w:tabs>
        <w:spacing w:line="360" w:lineRule="auto"/>
        <w:ind w:left="595" w:hanging="255"/>
        <w:outlineLvl w:val="0"/>
        <w:rPr>
          <w:rFonts w:ascii="Arial" w:hAnsi="Arial" w:cs="Arial"/>
        </w:rPr>
      </w:pPr>
      <w:r>
        <w:rPr>
          <w:rFonts w:ascii="Arial" w:hAnsi="Arial" w:cs="Arial"/>
        </w:rPr>
        <w:t>b)  zgodną z obowiązującymi Dyrektywami w zakresie emisji spalin</w:t>
      </w:r>
    </w:p>
    <w:p w:rsidR="00C90D34" w:rsidRDefault="00C90D34" w:rsidP="00785BED">
      <w:pPr>
        <w:pStyle w:val="BodyText"/>
        <w:tabs>
          <w:tab w:val="left" w:pos="-100"/>
          <w:tab w:val="left" w:pos="600"/>
          <w:tab w:val="left" w:pos="900"/>
        </w:tabs>
        <w:spacing w:line="360" w:lineRule="auto"/>
        <w:ind w:left="595" w:hanging="255"/>
        <w:outlineLvl w:val="0"/>
        <w:rPr>
          <w:rFonts w:ascii="Arial" w:hAnsi="Arial" w:cs="Arial"/>
        </w:rPr>
      </w:pPr>
    </w:p>
    <w:p w:rsidR="00C90D34" w:rsidRDefault="00C90D34" w:rsidP="00EB5B1C">
      <w:pPr>
        <w:pStyle w:val="BodyText"/>
        <w:tabs>
          <w:tab w:val="left" w:pos="200"/>
          <w:tab w:val="left" w:pos="400"/>
          <w:tab w:val="left" w:pos="700"/>
        </w:tabs>
        <w:spacing w:line="360" w:lineRule="auto"/>
        <w:ind w:left="357" w:hanging="357"/>
        <w:jc w:val="center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§ 2</w:t>
      </w:r>
    </w:p>
    <w:p w:rsidR="00C90D34" w:rsidRDefault="00C90D34" w:rsidP="00EB5B1C">
      <w:pPr>
        <w:pStyle w:val="BodyText"/>
        <w:tabs>
          <w:tab w:val="left" w:pos="200"/>
          <w:tab w:val="left" w:pos="400"/>
        </w:tabs>
        <w:spacing w:line="360" w:lineRule="auto"/>
        <w:ind w:left="357" w:hanging="357"/>
        <w:jc w:val="center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Zobowiązanie stron</w:t>
      </w:r>
    </w:p>
    <w:p w:rsidR="00C90D34" w:rsidRDefault="00C90D34" w:rsidP="00785BED">
      <w:pPr>
        <w:pStyle w:val="BodyText"/>
        <w:numPr>
          <w:ilvl w:val="0"/>
          <w:numId w:val="15"/>
        </w:numPr>
        <w:tabs>
          <w:tab w:val="left" w:pos="200"/>
          <w:tab w:val="left" w:pos="400"/>
        </w:tabs>
        <w:spacing w:line="360" w:lineRule="auto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Wykonawca zobowiązuje się do dostawy Zamawiającemu fabrycznie nowego </w:t>
      </w:r>
      <w:r w:rsidRPr="00D83D16">
        <w:rPr>
          <w:rFonts w:ascii="Arial" w:hAnsi="Arial" w:cs="Arial"/>
        </w:rPr>
        <w:t>samochodu osobowego z funkcjonalnością osobowo- dostawczą do przewozu 7 osób</w:t>
      </w:r>
      <w:r>
        <w:rPr>
          <w:rFonts w:ascii="Arial" w:hAnsi="Arial" w:cs="Arial"/>
        </w:rPr>
        <w:t xml:space="preserve"> </w:t>
      </w:r>
    </w:p>
    <w:p w:rsidR="00C90D34" w:rsidRDefault="00C90D34" w:rsidP="00785BED">
      <w:pPr>
        <w:pStyle w:val="BodyText"/>
        <w:tabs>
          <w:tab w:val="left" w:pos="200"/>
          <w:tab w:val="left" w:pos="400"/>
        </w:tabs>
        <w:spacing w:line="360" w:lineRule="auto"/>
        <w:ind w:left="720"/>
        <w:outlineLvl w:val="0"/>
        <w:rPr>
          <w:rFonts w:ascii="Arial" w:hAnsi="Arial" w:cs="Arial"/>
        </w:rPr>
      </w:pPr>
    </w:p>
    <w:p w:rsidR="00C90D34" w:rsidRDefault="00C90D34" w:rsidP="00785BED">
      <w:pPr>
        <w:pStyle w:val="BodyText"/>
        <w:tabs>
          <w:tab w:val="left" w:pos="200"/>
          <w:tab w:val="left" w:pos="400"/>
        </w:tabs>
        <w:spacing w:line="360" w:lineRule="auto"/>
        <w:ind w:left="720"/>
        <w:outlineLvl w:val="0"/>
        <w:rPr>
          <w:rFonts w:ascii="Arial" w:hAnsi="Arial" w:cs="Arial"/>
        </w:rPr>
      </w:pPr>
      <w:r>
        <w:rPr>
          <w:rFonts w:ascii="Arial" w:hAnsi="Arial" w:cs="Arial"/>
        </w:rPr>
        <w:t>marka …………………….………model ………………… rok produkcji ………..…</w:t>
      </w:r>
    </w:p>
    <w:p w:rsidR="00C90D34" w:rsidRDefault="00C90D34" w:rsidP="00785BED">
      <w:pPr>
        <w:pStyle w:val="BodyText"/>
        <w:tabs>
          <w:tab w:val="left" w:pos="200"/>
          <w:tab w:val="left" w:pos="400"/>
        </w:tabs>
        <w:spacing w:line="360" w:lineRule="auto"/>
        <w:ind w:left="720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nr podwozia……………………                       nr silnika…………………………………, spełniającego warunki techniczne, warunki gwarancji oraz posiadającego wyposażenie zgodne z określonym szczegółowym opisem przedmiotu zamówienia, a Zamawiający zobowiązuje się zapłacić cenę określoną  w § 5 ust.1.</w:t>
      </w:r>
    </w:p>
    <w:p w:rsidR="00C90D34" w:rsidRDefault="00C90D34" w:rsidP="00785BED">
      <w:pPr>
        <w:widowControl w:val="0"/>
        <w:tabs>
          <w:tab w:val="left" w:pos="200"/>
        </w:tabs>
        <w:suppressAutoHyphens/>
        <w:spacing w:line="360" w:lineRule="auto"/>
        <w:ind w:left="357" w:hanging="357"/>
        <w:rPr>
          <w:rFonts w:ascii="Arial" w:hAnsi="Arial" w:cs="Arial"/>
          <w:strike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Wykonawca zobowiązuje się dostarczyć w pełni sprawny samochód w terminie do 12 tygodni od dnia podpisania umowy. </w:t>
      </w:r>
    </w:p>
    <w:p w:rsidR="00C90D34" w:rsidRDefault="00C90D34" w:rsidP="00785BED">
      <w:pPr>
        <w:widowControl w:val="0"/>
        <w:tabs>
          <w:tab w:val="left" w:pos="300"/>
          <w:tab w:val="left" w:pos="600"/>
        </w:tabs>
        <w:suppressAutoHyphens/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  <w:t xml:space="preserve"> Przedmiot umowy w okresie od daty produkcji do daty dostawy nie będzie podlegać jakimkolwiek naprawom.</w:t>
      </w:r>
    </w:p>
    <w:p w:rsidR="00C90D34" w:rsidRDefault="00C90D34" w:rsidP="00EB5B1C">
      <w:pPr>
        <w:widowControl w:val="0"/>
        <w:tabs>
          <w:tab w:val="left" w:pos="200"/>
        </w:tabs>
        <w:suppressAutoHyphens/>
        <w:spacing w:line="360" w:lineRule="auto"/>
        <w:ind w:right="4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§ 3</w:t>
      </w:r>
    </w:p>
    <w:p w:rsidR="00C90D34" w:rsidRDefault="00C90D34" w:rsidP="00EB5B1C">
      <w:pPr>
        <w:widowControl w:val="0"/>
        <w:tabs>
          <w:tab w:val="left" w:pos="200"/>
        </w:tabs>
        <w:suppressAutoHyphens/>
        <w:spacing w:line="360" w:lineRule="auto"/>
        <w:ind w:right="4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Warunki dostawy</w:t>
      </w:r>
    </w:p>
    <w:p w:rsidR="00C90D34" w:rsidRDefault="00C90D34" w:rsidP="00785BED">
      <w:pPr>
        <w:widowControl w:val="0"/>
        <w:tabs>
          <w:tab w:val="left" w:pos="200"/>
        </w:tabs>
        <w:suppressAutoHyphens/>
        <w:spacing w:line="360" w:lineRule="auto"/>
        <w:ind w:left="357" w:right="45" w:hanging="357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Wydanie samochodu odbędzie się w siedzibie Zamawiającego po wcześniejszym telefonicznym uzgodnieniu terminu pomiędzy przedstawicielami: Zamawiającego i Wykonawcy.</w:t>
      </w:r>
    </w:p>
    <w:p w:rsidR="00C90D34" w:rsidRDefault="00C90D34" w:rsidP="00785BED">
      <w:pPr>
        <w:widowControl w:val="0"/>
        <w:suppressAutoHyphens/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  <w:t xml:space="preserve">Wykonawca ponosi pełną odpowiedzialność związaną z dostawą samochodu do momentu podpisania protokołu zdawczo–odbiorczego przez obie strony. </w:t>
      </w:r>
    </w:p>
    <w:p w:rsidR="00C90D34" w:rsidRDefault="00C90D34" w:rsidP="00785BED">
      <w:pPr>
        <w:tabs>
          <w:tab w:val="left" w:pos="720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  <w:t xml:space="preserve">Z czynności odbioru samochodu zostanie spisany przez obie strony protokół zdawczo–odbiorczy, stwierdzający zgodność dostarczonego samochodu z opisem przedmiotu zamówienia.       </w:t>
      </w:r>
    </w:p>
    <w:p w:rsidR="00C90D34" w:rsidRDefault="00C90D34" w:rsidP="00785BED">
      <w:pPr>
        <w:widowControl w:val="0"/>
        <w:suppressAutoHyphens/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4.</w:t>
      </w:r>
      <w:r>
        <w:rPr>
          <w:rFonts w:ascii="Arial" w:hAnsi="Arial" w:cs="Arial"/>
        </w:rPr>
        <w:tab/>
        <w:t>Za termin dostawy samochodu przyjmuje się datę podpisania przez strony protokołu wymienionego w ust. 3.</w:t>
      </w:r>
    </w:p>
    <w:p w:rsidR="00C90D34" w:rsidRDefault="00C90D34" w:rsidP="00785BED">
      <w:pPr>
        <w:tabs>
          <w:tab w:val="left" w:pos="720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5.</w:t>
      </w:r>
      <w:r>
        <w:rPr>
          <w:rFonts w:ascii="Arial" w:hAnsi="Arial" w:cs="Arial"/>
        </w:rPr>
        <w:tab/>
        <w:t>Odbiór przedmiotu umowy nastąpi w siedzibie Zamawiającego po stwierdzeniu zgodności parametrów samochodu na podstawie protokołu, o którym mowa w ust. 3 oraz dostarczeniu przez Wykonawcę:</w:t>
      </w:r>
    </w:p>
    <w:p w:rsidR="00C90D34" w:rsidRDefault="00C90D34" w:rsidP="002129AC">
      <w:pPr>
        <w:widowControl w:val="0"/>
        <w:numPr>
          <w:ilvl w:val="0"/>
          <w:numId w:val="2"/>
        </w:numPr>
        <w:tabs>
          <w:tab w:val="clear" w:pos="1425"/>
          <w:tab w:val="left" w:pos="357"/>
        </w:tabs>
        <w:suppressAutoHyphens/>
        <w:spacing w:line="360" w:lineRule="auto"/>
        <w:ind w:left="85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dokumentów stwierdzających, że samochód:</w:t>
      </w:r>
    </w:p>
    <w:p w:rsidR="00C90D34" w:rsidRDefault="00C90D34" w:rsidP="002129AC">
      <w:pPr>
        <w:widowControl w:val="0"/>
        <w:numPr>
          <w:ilvl w:val="3"/>
          <w:numId w:val="3"/>
        </w:numPr>
        <w:tabs>
          <w:tab w:val="clear" w:pos="2880"/>
          <w:tab w:val="left" w:pos="357"/>
          <w:tab w:val="num" w:pos="851"/>
        </w:tabs>
        <w:suppressAutoHyphens/>
        <w:spacing w:line="360" w:lineRule="auto"/>
        <w:ind w:hanging="2171"/>
        <w:jc w:val="both"/>
        <w:rPr>
          <w:rFonts w:ascii="Arial" w:hAnsi="Arial" w:cs="Arial"/>
        </w:rPr>
      </w:pPr>
      <w:r w:rsidRPr="002129AC">
        <w:rPr>
          <w:rFonts w:ascii="Arial" w:hAnsi="Arial" w:cs="Arial"/>
        </w:rPr>
        <w:t>posiada homologację, o której mowa w § 1 ust. 2 pkt a,</w:t>
      </w:r>
    </w:p>
    <w:p w:rsidR="00C90D34" w:rsidRPr="002129AC" w:rsidRDefault="00C90D34" w:rsidP="002129AC">
      <w:pPr>
        <w:widowControl w:val="0"/>
        <w:numPr>
          <w:ilvl w:val="3"/>
          <w:numId w:val="3"/>
        </w:numPr>
        <w:tabs>
          <w:tab w:val="clear" w:pos="2880"/>
          <w:tab w:val="left" w:pos="357"/>
          <w:tab w:val="num" w:pos="851"/>
        </w:tabs>
        <w:suppressAutoHyphens/>
        <w:spacing w:line="360" w:lineRule="auto"/>
        <w:ind w:hanging="2171"/>
        <w:jc w:val="both"/>
        <w:rPr>
          <w:rFonts w:ascii="Arial" w:hAnsi="Arial" w:cs="Arial"/>
        </w:rPr>
      </w:pPr>
      <w:r w:rsidRPr="002129AC">
        <w:rPr>
          <w:rFonts w:ascii="Arial" w:hAnsi="Arial" w:cs="Arial"/>
        </w:rPr>
        <w:t xml:space="preserve">spełnia wymogi Dyrektywy w zakresie emisji spalin, </w:t>
      </w:r>
      <w:r>
        <w:rPr>
          <w:rFonts w:ascii="Arial" w:hAnsi="Arial" w:cs="Arial"/>
        </w:rPr>
        <w:t>o której mowa w § 1 ust. 2 pkt b</w:t>
      </w:r>
    </w:p>
    <w:p w:rsidR="00C90D34" w:rsidRDefault="00C90D34" w:rsidP="002129AC">
      <w:pPr>
        <w:widowControl w:val="0"/>
        <w:numPr>
          <w:ilvl w:val="0"/>
          <w:numId w:val="2"/>
        </w:numPr>
        <w:tabs>
          <w:tab w:val="clear" w:pos="1425"/>
        </w:tabs>
        <w:suppressAutoHyphens/>
        <w:spacing w:line="360" w:lineRule="auto"/>
        <w:ind w:left="1434" w:hanging="1008"/>
        <w:jc w:val="both"/>
        <w:rPr>
          <w:rFonts w:ascii="Arial" w:hAnsi="Arial" w:cs="Arial"/>
        </w:rPr>
      </w:pPr>
      <w:r>
        <w:rPr>
          <w:rFonts w:ascii="Arial" w:hAnsi="Arial" w:cs="Arial"/>
        </w:rPr>
        <w:t>prawidłowo wystawionej faktury VAT,</w:t>
      </w:r>
    </w:p>
    <w:p w:rsidR="00C90D34" w:rsidRDefault="00C90D34" w:rsidP="002129AC">
      <w:pPr>
        <w:widowControl w:val="0"/>
        <w:numPr>
          <w:ilvl w:val="0"/>
          <w:numId w:val="2"/>
        </w:numPr>
        <w:tabs>
          <w:tab w:val="clear" w:pos="1425"/>
        </w:tabs>
        <w:suppressAutoHyphens/>
        <w:spacing w:line="360" w:lineRule="auto"/>
        <w:ind w:left="1434" w:hanging="1008"/>
        <w:jc w:val="both"/>
        <w:rPr>
          <w:rFonts w:ascii="Arial" w:hAnsi="Arial" w:cs="Arial"/>
        </w:rPr>
      </w:pPr>
      <w:r>
        <w:rPr>
          <w:rFonts w:ascii="Arial" w:hAnsi="Arial" w:cs="Arial"/>
        </w:rPr>
        <w:t>dokumentów niezbędnych do jego rejestracji,</w:t>
      </w:r>
    </w:p>
    <w:p w:rsidR="00C90D34" w:rsidRDefault="00C90D34" w:rsidP="002129AC">
      <w:pPr>
        <w:widowControl w:val="0"/>
        <w:numPr>
          <w:ilvl w:val="0"/>
          <w:numId w:val="2"/>
        </w:numPr>
        <w:tabs>
          <w:tab w:val="clear" w:pos="1425"/>
        </w:tabs>
        <w:suppressAutoHyphens/>
        <w:spacing w:line="360" w:lineRule="auto"/>
        <w:ind w:left="1434" w:hanging="1008"/>
        <w:jc w:val="both"/>
        <w:rPr>
          <w:rFonts w:ascii="Arial" w:hAnsi="Arial" w:cs="Arial"/>
        </w:rPr>
      </w:pPr>
      <w:r>
        <w:rPr>
          <w:rFonts w:ascii="Arial" w:hAnsi="Arial" w:cs="Arial"/>
        </w:rPr>
        <w:t>książki pojazdu,</w:t>
      </w:r>
    </w:p>
    <w:p w:rsidR="00C90D34" w:rsidRDefault="00C90D34" w:rsidP="002129AC">
      <w:pPr>
        <w:widowControl w:val="0"/>
        <w:numPr>
          <w:ilvl w:val="0"/>
          <w:numId w:val="2"/>
        </w:numPr>
        <w:tabs>
          <w:tab w:val="clear" w:pos="1425"/>
        </w:tabs>
        <w:suppressAutoHyphens/>
        <w:spacing w:line="360" w:lineRule="auto"/>
        <w:ind w:left="1434" w:hanging="1008"/>
        <w:jc w:val="both"/>
        <w:rPr>
          <w:rFonts w:ascii="Arial" w:hAnsi="Arial" w:cs="Arial"/>
        </w:rPr>
      </w:pPr>
      <w:r>
        <w:rPr>
          <w:rFonts w:ascii="Arial" w:hAnsi="Arial" w:cs="Arial"/>
        </w:rPr>
        <w:t>książki gwarancyjnej,</w:t>
      </w:r>
    </w:p>
    <w:p w:rsidR="00C90D34" w:rsidRDefault="00C90D34" w:rsidP="002129AC">
      <w:pPr>
        <w:widowControl w:val="0"/>
        <w:numPr>
          <w:ilvl w:val="0"/>
          <w:numId w:val="2"/>
        </w:numPr>
        <w:tabs>
          <w:tab w:val="clear" w:pos="1425"/>
        </w:tabs>
        <w:suppressAutoHyphens/>
        <w:spacing w:line="360" w:lineRule="auto"/>
        <w:ind w:left="1434" w:hanging="1008"/>
        <w:jc w:val="both"/>
        <w:rPr>
          <w:rFonts w:ascii="Arial" w:hAnsi="Arial" w:cs="Arial"/>
        </w:rPr>
      </w:pPr>
      <w:r>
        <w:rPr>
          <w:rFonts w:ascii="Arial" w:hAnsi="Arial" w:cs="Arial"/>
        </w:rPr>
        <w:t>instrukcji obsługi w języku polskim,</w:t>
      </w:r>
    </w:p>
    <w:p w:rsidR="00C90D34" w:rsidRDefault="00C90D34" w:rsidP="002129AC">
      <w:pPr>
        <w:widowControl w:val="0"/>
        <w:numPr>
          <w:ilvl w:val="0"/>
          <w:numId w:val="2"/>
        </w:numPr>
        <w:tabs>
          <w:tab w:val="clear" w:pos="1425"/>
          <w:tab w:val="left" w:pos="400"/>
        </w:tabs>
        <w:suppressAutoHyphens/>
        <w:spacing w:line="360" w:lineRule="auto"/>
        <w:ind w:left="1434" w:hanging="10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inne wymagane prawem dokumenty pojazdu, </w:t>
      </w:r>
    </w:p>
    <w:p w:rsidR="00C90D34" w:rsidRDefault="00C90D34" w:rsidP="002129AC">
      <w:pPr>
        <w:widowControl w:val="0"/>
        <w:numPr>
          <w:ilvl w:val="0"/>
          <w:numId w:val="2"/>
        </w:numPr>
        <w:tabs>
          <w:tab w:val="clear" w:pos="1425"/>
          <w:tab w:val="left" w:pos="400"/>
        </w:tabs>
        <w:suppressAutoHyphens/>
        <w:spacing w:line="360" w:lineRule="auto"/>
        <w:ind w:left="1434" w:hanging="1008"/>
        <w:jc w:val="both"/>
        <w:rPr>
          <w:rFonts w:ascii="Arial" w:hAnsi="Arial" w:cs="Arial"/>
        </w:rPr>
      </w:pPr>
      <w:r>
        <w:rPr>
          <w:rFonts w:ascii="Arial" w:hAnsi="Arial" w:cs="Arial"/>
        </w:rPr>
        <w:t>oraz 2 kompletów kluczyków i pilotów do autoalarmu oraz centralnego zamka.</w:t>
      </w:r>
    </w:p>
    <w:p w:rsidR="00C90D34" w:rsidRDefault="00C90D34" w:rsidP="00785BED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Protokół zdawczo–odbiorczy podpiszą upoważnieni pracownicy ze strony Zamawiającego </w:t>
      </w:r>
      <w:r>
        <w:rPr>
          <w:rFonts w:ascii="Arial" w:hAnsi="Arial" w:cs="Arial"/>
        </w:rPr>
        <w:br/>
        <w:t>i Wykonawcy.</w:t>
      </w:r>
    </w:p>
    <w:p w:rsidR="00C90D34" w:rsidRDefault="00C90D34" w:rsidP="00785BED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Podpisany bez zastrzeżeń protokół zdawczo –odbiorczy będzie stanowił integralną część niniejszej umowy.</w:t>
      </w:r>
    </w:p>
    <w:p w:rsidR="00C90D34" w:rsidRDefault="00C90D34" w:rsidP="004E4834">
      <w:pPr>
        <w:spacing w:line="360" w:lineRule="auto"/>
        <w:ind w:left="360"/>
        <w:rPr>
          <w:rFonts w:ascii="Arial" w:hAnsi="Arial" w:cs="Arial"/>
        </w:rPr>
      </w:pPr>
    </w:p>
    <w:p w:rsidR="00C90D34" w:rsidRDefault="00C90D34" w:rsidP="004E4834">
      <w:pPr>
        <w:spacing w:line="360" w:lineRule="auto"/>
        <w:ind w:left="360"/>
        <w:rPr>
          <w:rFonts w:ascii="Arial" w:hAnsi="Arial" w:cs="Arial"/>
        </w:rPr>
      </w:pPr>
    </w:p>
    <w:p w:rsidR="00C90D34" w:rsidRDefault="00C90D34" w:rsidP="004E4834">
      <w:pPr>
        <w:spacing w:line="360" w:lineRule="auto"/>
        <w:ind w:left="360"/>
        <w:rPr>
          <w:rFonts w:ascii="Arial" w:hAnsi="Arial" w:cs="Arial"/>
        </w:rPr>
      </w:pPr>
    </w:p>
    <w:p w:rsidR="00C90D34" w:rsidRPr="002129AC" w:rsidRDefault="00C90D34" w:rsidP="004E4834">
      <w:pPr>
        <w:spacing w:line="360" w:lineRule="auto"/>
        <w:ind w:left="360"/>
        <w:rPr>
          <w:rFonts w:ascii="Arial" w:hAnsi="Arial" w:cs="Arial"/>
        </w:rPr>
      </w:pPr>
    </w:p>
    <w:p w:rsidR="00C90D34" w:rsidRDefault="00C90D34" w:rsidP="00EB5B1C">
      <w:pPr>
        <w:pStyle w:val="BodyText"/>
        <w:tabs>
          <w:tab w:val="num" w:pos="426"/>
        </w:tabs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§ 4</w:t>
      </w:r>
    </w:p>
    <w:p w:rsidR="00C90D34" w:rsidRDefault="00C90D34" w:rsidP="006E6AEE">
      <w:pPr>
        <w:widowControl w:val="0"/>
        <w:tabs>
          <w:tab w:val="left" w:pos="200"/>
          <w:tab w:val="left" w:pos="400"/>
        </w:tabs>
        <w:suppressAutoHyphens/>
        <w:spacing w:line="360" w:lineRule="auto"/>
        <w:ind w:right="4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Warunki gwarancji i serwisu gwarancyjnego</w:t>
      </w:r>
    </w:p>
    <w:p w:rsidR="00C90D34" w:rsidRPr="004E4834" w:rsidRDefault="00C90D34" w:rsidP="004E4834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 xml:space="preserve">Wykonawca gwarantuje, że dostarczony samochód jest fabrycznie nowy (rok produkcji 2017), jest wolny od wad fizycznych i prawnych, jest kompletny (zgodnie z parametrami techniczno-eksploatacyjnymi), posiada zestaw wymaganych prawem dokumentów, w tym niezbędnych do rejestracji. </w:t>
      </w:r>
    </w:p>
    <w:p w:rsidR="00C90D34" w:rsidRDefault="00C90D34" w:rsidP="004E4834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>Przedmiot umowy w okresie od daty produkcji do daty dostawy nie podlegał jakimkolwiek naprawom ani użytkowaniu.</w:t>
      </w:r>
    </w:p>
    <w:p w:rsidR="00C90D34" w:rsidRDefault="00C90D34" w:rsidP="004E4834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>Na dostarczony samochód Wykonawca udziela Zamawiającemu gwarancji:</w:t>
      </w:r>
    </w:p>
    <w:p w:rsidR="00C90D34" w:rsidRDefault="00C90D34" w:rsidP="004E4834">
      <w:pPr>
        <w:widowControl w:val="0"/>
        <w:tabs>
          <w:tab w:val="left" w:pos="0"/>
        </w:tabs>
        <w:suppressAutoHyphens/>
        <w:spacing w:line="360" w:lineRule="auto"/>
        <w:ind w:left="360" w:right="45"/>
        <w:rPr>
          <w:rFonts w:ascii="Arial" w:hAnsi="Arial" w:cs="Arial"/>
        </w:rPr>
      </w:pPr>
      <w:r>
        <w:rPr>
          <w:rFonts w:ascii="Arial" w:hAnsi="Arial" w:cs="Arial"/>
        </w:rPr>
        <w:t xml:space="preserve">-    minimum …… miesiące na wszystkie podzespoły mechaniczne, elektryczne i elektroniczne </w:t>
      </w:r>
    </w:p>
    <w:p w:rsidR="00C90D34" w:rsidRDefault="00C90D34" w:rsidP="004E4834">
      <w:pPr>
        <w:widowControl w:val="0"/>
        <w:tabs>
          <w:tab w:val="left" w:pos="0"/>
        </w:tabs>
        <w:suppressAutoHyphens/>
        <w:spacing w:line="360" w:lineRule="auto"/>
        <w:ind w:left="360" w:right="45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bez   wyłączeń, obejmującej prawidłowe funkcjonowanie samochodu, </w:t>
      </w:r>
    </w:p>
    <w:p w:rsidR="00C90D34" w:rsidRDefault="00C90D34" w:rsidP="004E4834">
      <w:pPr>
        <w:widowControl w:val="0"/>
        <w:numPr>
          <w:ilvl w:val="0"/>
          <w:numId w:val="6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>……….. miesięcy na powłokę lakierniczą,</w:t>
      </w:r>
    </w:p>
    <w:p w:rsidR="00C90D34" w:rsidRDefault="00C90D34" w:rsidP="004E4834">
      <w:pPr>
        <w:widowControl w:val="0"/>
        <w:numPr>
          <w:ilvl w:val="0"/>
          <w:numId w:val="6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>……….. lat na perforację karoserii.</w:t>
      </w:r>
    </w:p>
    <w:p w:rsidR="00C90D34" w:rsidRDefault="00C90D34" w:rsidP="004E4834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 xml:space="preserve">Okres gwarancji biegnie od dnia podpisania bez zastrzeżeń przez obydwie strony protokołu zdawczo–odbiorczego samochodu. </w:t>
      </w:r>
    </w:p>
    <w:p w:rsidR="00C90D34" w:rsidRDefault="00C90D34" w:rsidP="004E4834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>Usługi związane z zapewnieniem gwarancji, a w szczególności przeglądy techniczne (gwarancyjne) i serwis, będą realizowane zgodnie z zaleceniem producenta dostarczonego samochodu.</w:t>
      </w:r>
    </w:p>
    <w:p w:rsidR="00C90D34" w:rsidRDefault="00C90D34" w:rsidP="004E4834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>Wykonawca zapewnia świadczenie usług gwarancyjnych i serwisowych w stacjach obsługi</w:t>
      </w:r>
      <w:r>
        <w:rPr>
          <w:rFonts w:ascii="Arial" w:hAnsi="Arial" w:cs="Arial"/>
        </w:rPr>
        <w:br/>
        <w:t>autoryzowanych przez producenta pojazdu, zlokalizowanych w odległości do 120 km od siedziby Zamawiającego.</w:t>
      </w:r>
    </w:p>
    <w:p w:rsidR="00C90D34" w:rsidRDefault="00C90D34" w:rsidP="004E4834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>Wykonawca zobowiązuje się do dokonania naprawy gwarancyjnej w ciągu 14 dni od chwili zgłoszenia usterki lub awarii. Na czas naprawy Zamawiający otrzyma do dyspozycji samochód zastępczy o parametrach nie gorszych od przedmiotu zamówienia.</w:t>
      </w:r>
    </w:p>
    <w:p w:rsidR="00C90D34" w:rsidRDefault="00C90D34" w:rsidP="004E4834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>Wszelkie koszty związane ze świadczeniem zobowiązań gwarancyjnych, z wyłączeniem kosztów obowiązkowych przeglądów technicznych (gwarancyjnych), ponosi Wykonawca.</w:t>
      </w:r>
    </w:p>
    <w:p w:rsidR="00C90D34" w:rsidRDefault="00C90D34" w:rsidP="004E4834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line="360" w:lineRule="auto"/>
        <w:ind w:right="45"/>
        <w:rPr>
          <w:rFonts w:ascii="Arial" w:hAnsi="Arial" w:cs="Arial"/>
        </w:rPr>
      </w:pPr>
      <w:r>
        <w:rPr>
          <w:rFonts w:ascii="Arial" w:hAnsi="Arial" w:cs="Arial"/>
        </w:rPr>
        <w:t>Wykonawca nie ponosi odpowiedzialności z tytułu gwarancji jedynie w następujących przypadkach:</w:t>
      </w:r>
    </w:p>
    <w:p w:rsidR="00C90D34" w:rsidRDefault="00C90D34" w:rsidP="004E4834">
      <w:pPr>
        <w:widowControl w:val="0"/>
        <w:numPr>
          <w:ilvl w:val="0"/>
          <w:numId w:val="7"/>
        </w:numPr>
        <w:tabs>
          <w:tab w:val="left" w:pos="357"/>
        </w:tabs>
        <w:suppressAutoHyphens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nie przestrzegania zasad użytkowania określonych w instrukcji obsługi i karcie gwarancyjnej,</w:t>
      </w:r>
    </w:p>
    <w:p w:rsidR="00C90D34" w:rsidRDefault="00C90D34" w:rsidP="004E4834">
      <w:pPr>
        <w:widowControl w:val="0"/>
        <w:numPr>
          <w:ilvl w:val="0"/>
          <w:numId w:val="7"/>
        </w:numPr>
        <w:tabs>
          <w:tab w:val="left" w:pos="357"/>
        </w:tabs>
        <w:suppressAutoHyphens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uszkodzeń mechanicznych wynikających z niewłaściwej eksploatacji.</w:t>
      </w:r>
    </w:p>
    <w:p w:rsidR="00C90D34" w:rsidRDefault="00C90D34" w:rsidP="006E6AEE">
      <w:pPr>
        <w:widowControl w:val="0"/>
        <w:tabs>
          <w:tab w:val="left" w:pos="357"/>
        </w:tabs>
        <w:suppressAutoHyphens/>
        <w:spacing w:line="360" w:lineRule="auto"/>
        <w:ind w:left="867"/>
        <w:jc w:val="both"/>
        <w:rPr>
          <w:rFonts w:ascii="Arial" w:hAnsi="Arial" w:cs="Arial"/>
        </w:rPr>
      </w:pPr>
    </w:p>
    <w:p w:rsidR="00C90D34" w:rsidRDefault="00C90D34" w:rsidP="00EB5B1C">
      <w:pPr>
        <w:widowControl w:val="0"/>
        <w:tabs>
          <w:tab w:val="left" w:pos="357"/>
        </w:tabs>
        <w:suppressAutoHyphens/>
        <w:spacing w:line="360" w:lineRule="auto"/>
        <w:ind w:left="357" w:hanging="35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§ 5</w:t>
      </w:r>
    </w:p>
    <w:p w:rsidR="00C90D34" w:rsidRDefault="00C90D34" w:rsidP="00EB5B1C">
      <w:pPr>
        <w:widowControl w:val="0"/>
        <w:suppressAutoHyphens/>
        <w:spacing w:line="360" w:lineRule="auto"/>
        <w:ind w:right="4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Sposób rozliczenia i terminy płatności</w:t>
      </w:r>
    </w:p>
    <w:p w:rsidR="00C90D34" w:rsidRDefault="00C90D34" w:rsidP="00EB5B1C">
      <w:pPr>
        <w:tabs>
          <w:tab w:val="left" w:pos="697"/>
        </w:tabs>
        <w:spacing w:line="360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  <w:t>Strony ustalają, że wynagrodzenie za przedmiot umowy wynosi :</w:t>
      </w:r>
    </w:p>
    <w:p w:rsidR="00C90D34" w:rsidRDefault="00C90D34" w:rsidP="00EB5B1C">
      <w:pPr>
        <w:tabs>
          <w:tab w:val="left" w:pos="697"/>
        </w:tabs>
        <w:spacing w:line="360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…………………………………...…….. zł  bez podatku VAT – kwota netto</w:t>
      </w:r>
    </w:p>
    <w:p w:rsidR="00C90D34" w:rsidRDefault="00C90D34" w:rsidP="00EB5B1C">
      <w:pPr>
        <w:pStyle w:val="BodyText"/>
        <w:tabs>
          <w:tab w:val="left" w:pos="357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(słownie złotych: ………………………………………………………………………………………….. ) </w:t>
      </w:r>
    </w:p>
    <w:p w:rsidR="00C90D34" w:rsidRDefault="00C90D34" w:rsidP="00EB5B1C">
      <w:pPr>
        <w:pStyle w:val="Body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.……………………………………….. zł  z podatkiem VAT – kwota brutto</w:t>
      </w:r>
    </w:p>
    <w:p w:rsidR="00C90D34" w:rsidRDefault="00C90D34" w:rsidP="00EB5B1C">
      <w:pPr>
        <w:pStyle w:val="BodyText"/>
        <w:tabs>
          <w:tab w:val="left" w:pos="357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ab/>
        <w:t>(słownie złotych:  ……………………………………………………………………………….…..…….. )</w:t>
      </w:r>
    </w:p>
    <w:p w:rsidR="00C90D34" w:rsidRDefault="00C90D34" w:rsidP="004E4834">
      <w:pPr>
        <w:pStyle w:val="BodyText"/>
        <w:tabs>
          <w:tab w:val="left" w:pos="357"/>
        </w:tabs>
        <w:spacing w:line="360" w:lineRule="auto"/>
        <w:ind w:left="357" w:hanging="357"/>
        <w:rPr>
          <w:rFonts w:ascii="Arial" w:hAnsi="Arial" w:cs="Arial"/>
        </w:rPr>
      </w:pPr>
    </w:p>
    <w:p w:rsidR="00C90D34" w:rsidRDefault="00C90D34" w:rsidP="004E4834">
      <w:pPr>
        <w:pStyle w:val="BodyText"/>
        <w:tabs>
          <w:tab w:val="left" w:pos="357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  <w:t>Zamawiający zobowiązuje się do zapłaty wynagrodzenia na podstawie faktury VAT w terminie do 30 dni, liczonym od dnia otrzymania przez Zamawiającego prawidłowo wystawionej faktury.</w:t>
      </w:r>
    </w:p>
    <w:p w:rsidR="00C90D34" w:rsidRDefault="00C90D34" w:rsidP="004E4834">
      <w:pPr>
        <w:pStyle w:val="BodyText"/>
        <w:tabs>
          <w:tab w:val="left" w:pos="357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  <w:t>Podstawę do zapłaty faktury stanowi protokół zdawczo–odbiorczy samochodu, przyjęty bez zastrzeżeń.</w:t>
      </w:r>
    </w:p>
    <w:p w:rsidR="00C90D34" w:rsidRDefault="00C90D34" w:rsidP="004E4834">
      <w:pPr>
        <w:pStyle w:val="BodyText"/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4.</w:t>
      </w:r>
      <w:r>
        <w:rPr>
          <w:rFonts w:ascii="Arial" w:hAnsi="Arial" w:cs="Arial"/>
        </w:rPr>
        <w:tab/>
        <w:t xml:space="preserve">Wynagrodzenie płatne będzie przelewem z rachunku bankowego Zamawiającego na rachunek bankowy Wykonawcy. </w:t>
      </w:r>
    </w:p>
    <w:p w:rsidR="00C90D34" w:rsidRDefault="00C90D34" w:rsidP="004E4834">
      <w:pPr>
        <w:pStyle w:val="BodyText"/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5.</w:t>
      </w:r>
      <w:r>
        <w:rPr>
          <w:rFonts w:ascii="Arial" w:hAnsi="Arial" w:cs="Arial"/>
        </w:rPr>
        <w:tab/>
        <w:t xml:space="preserve">Dniem zapłaty będzie dzień obciążenia rachunku bankowego Zamawiającego. </w:t>
      </w:r>
    </w:p>
    <w:p w:rsidR="00C90D34" w:rsidRDefault="00C90D34" w:rsidP="00EB5B1C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C90D34" w:rsidRDefault="00C90D34" w:rsidP="00EB5B1C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§ 6</w:t>
      </w:r>
    </w:p>
    <w:p w:rsidR="00C90D34" w:rsidRDefault="00C90D34" w:rsidP="00EB5B1C">
      <w:pPr>
        <w:pStyle w:val="BodyText"/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Kary umowne</w:t>
      </w:r>
    </w:p>
    <w:p w:rsidR="00C90D34" w:rsidRDefault="00C90D34" w:rsidP="004E4834">
      <w:pPr>
        <w:pStyle w:val="BodyText"/>
        <w:tabs>
          <w:tab w:val="left" w:pos="360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  <w:t>Strony postanawiają, że wiążącą je formą odszkodowania za niewykonanie lub nienależyte wykonanie umowy stanowią kary umowne, z zastrzeżeniem ust. 3.</w:t>
      </w:r>
    </w:p>
    <w:p w:rsidR="00C90D34" w:rsidRDefault="00C90D34" w:rsidP="004E4834">
      <w:pPr>
        <w:pStyle w:val="BodyText"/>
        <w:tabs>
          <w:tab w:val="left" w:pos="360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  <w:t>Wykonawca jest zobowiązany do zapłaty Zamawiającemu kar umownych w następujących przypadkach:</w:t>
      </w:r>
    </w:p>
    <w:p w:rsidR="00C90D34" w:rsidRDefault="00C90D34" w:rsidP="004E4834">
      <w:pPr>
        <w:pStyle w:val="BodyText"/>
        <w:numPr>
          <w:ilvl w:val="0"/>
          <w:numId w:val="8"/>
        </w:numPr>
        <w:tabs>
          <w:tab w:val="clear" w:pos="1080"/>
        </w:tabs>
        <w:spacing w:after="0" w:line="360" w:lineRule="auto"/>
        <w:ind w:left="709" w:hanging="283"/>
        <w:rPr>
          <w:rFonts w:ascii="Arial" w:hAnsi="Arial" w:cs="Arial"/>
        </w:rPr>
      </w:pPr>
      <w:r>
        <w:rPr>
          <w:rFonts w:ascii="Arial" w:hAnsi="Arial" w:cs="Arial"/>
        </w:rPr>
        <w:t xml:space="preserve">za opóźnienie w wykonywaniu przedmiotu umowy – w wysokości  0,5 % wynagrodzenia brutto za każdy dzień zwłoki liczony od upływu terminu przewidzianego na wykonanie zgodnie z § 2 ust.2 umowy, </w:t>
      </w:r>
    </w:p>
    <w:p w:rsidR="00C90D34" w:rsidRDefault="00C90D34" w:rsidP="004E4834">
      <w:pPr>
        <w:pStyle w:val="BodyText"/>
        <w:numPr>
          <w:ilvl w:val="0"/>
          <w:numId w:val="8"/>
        </w:numPr>
        <w:tabs>
          <w:tab w:val="clear" w:pos="1080"/>
        </w:tabs>
        <w:spacing w:after="0" w:line="360" w:lineRule="auto"/>
        <w:ind w:left="709" w:hanging="283"/>
        <w:rPr>
          <w:rFonts w:ascii="Arial" w:hAnsi="Arial" w:cs="Arial"/>
        </w:rPr>
      </w:pPr>
      <w:r>
        <w:rPr>
          <w:rFonts w:ascii="Arial" w:hAnsi="Arial" w:cs="Arial"/>
        </w:rPr>
        <w:t>z tytułu odstąpienia od umowy, z przyczyn, za które Zamawiający nie ponosi odpowiedzialności – w wysokości 15 % wynagrodzenia ogółem brutto.</w:t>
      </w:r>
    </w:p>
    <w:p w:rsidR="00C90D34" w:rsidRDefault="00C90D34" w:rsidP="004E4834">
      <w:pPr>
        <w:pStyle w:val="BodyText"/>
        <w:numPr>
          <w:ilvl w:val="0"/>
          <w:numId w:val="9"/>
        </w:numPr>
        <w:tabs>
          <w:tab w:val="left" w:pos="300"/>
        </w:tabs>
        <w:spacing w:after="0"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Zamawiający zastrzega sobie prawo do odszkodowania uzupełniającego, przenoszącego wysokość kar umownych do wysokości rzeczywiście poniesionej szkody.</w:t>
      </w:r>
    </w:p>
    <w:p w:rsidR="00C90D34" w:rsidRDefault="00C90D34" w:rsidP="004E4834">
      <w:pPr>
        <w:pStyle w:val="BodyText"/>
        <w:numPr>
          <w:ilvl w:val="0"/>
          <w:numId w:val="9"/>
        </w:numPr>
        <w:tabs>
          <w:tab w:val="left" w:pos="357"/>
        </w:tabs>
        <w:spacing w:after="0"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Wykonawca wyraża zgodę na potrącanie kar umownych z wynagrodzenia za wykonanie przedmiotu umowy.</w:t>
      </w:r>
    </w:p>
    <w:p w:rsidR="00C90D34" w:rsidRDefault="00C90D34" w:rsidP="00EB5B1C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§ 7</w:t>
      </w:r>
    </w:p>
    <w:p w:rsidR="00C90D34" w:rsidRDefault="00C90D34" w:rsidP="00EB5B1C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Odstąpienie od umowy</w:t>
      </w:r>
    </w:p>
    <w:p w:rsidR="00C90D34" w:rsidRDefault="00C90D34" w:rsidP="004E4834">
      <w:pPr>
        <w:spacing w:line="360" w:lineRule="auto"/>
        <w:rPr>
          <w:rFonts w:ascii="Arial" w:hAnsi="Arial" w:cs="Arial"/>
          <w:b/>
          <w:bCs/>
        </w:rPr>
      </w:pPr>
    </w:p>
    <w:p w:rsidR="00C90D34" w:rsidRDefault="00C90D34" w:rsidP="004E4834">
      <w:pPr>
        <w:numPr>
          <w:ilvl w:val="0"/>
          <w:numId w:val="10"/>
        </w:numPr>
        <w:tabs>
          <w:tab w:val="left" w:pos="357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Zamawiający może odstąpić od umowy - zgodnie z art. 145 ustawy z dnia 29.01.2004 r. – Prawo zamówień publicznych – w razie zaistnienia istotnej zmiany okoliczności powodującej, że wykonanie umowy nie leży w interesie publicznym, czego nie można było przewidzieć w chwili zawarcia umowy, Zamawiający może odstąpić od umowy w terminie 30 dni od powzięcia wiadomości o tych okolicznościach. W takim przypadku Wykonawca może żądać wyłącznie wynagrodzenia należnego z tytułu wykonania części umowy.</w:t>
      </w:r>
    </w:p>
    <w:p w:rsidR="00C90D34" w:rsidRDefault="00C90D34" w:rsidP="004E4834">
      <w:pPr>
        <w:tabs>
          <w:tab w:val="left" w:pos="357"/>
        </w:tabs>
        <w:spacing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  <w:t>Niezależnie od prawa, wskazanego w ust. 1,</w:t>
      </w:r>
      <w:r>
        <w:rPr>
          <w:rFonts w:ascii="Arial" w:hAnsi="Arial" w:cs="Arial"/>
          <w:smallCaps/>
        </w:rPr>
        <w:t xml:space="preserve"> Z</w:t>
      </w:r>
      <w:r>
        <w:rPr>
          <w:rFonts w:ascii="Arial" w:hAnsi="Arial" w:cs="Arial"/>
        </w:rPr>
        <w:t>amawiającemu przysługuje prawo odstąpienia od umowy w szczególności w następujących przypadkach:</w:t>
      </w:r>
    </w:p>
    <w:p w:rsidR="00C90D34" w:rsidRDefault="00C90D34" w:rsidP="004E4834">
      <w:pPr>
        <w:tabs>
          <w:tab w:val="left" w:pos="426"/>
        </w:tabs>
        <w:spacing w:line="360" w:lineRule="auto"/>
        <w:ind w:left="426" w:hanging="651"/>
        <w:rPr>
          <w:rFonts w:ascii="Arial" w:hAnsi="Arial" w:cs="Arial"/>
        </w:rPr>
      </w:pPr>
      <w:r>
        <w:rPr>
          <w:rFonts w:ascii="Arial" w:hAnsi="Arial" w:cs="Arial"/>
        </w:rPr>
        <w:tab/>
        <w:t>a)  rozwiązania lub ogłoszenia upadłości Wykonawcy,</w:t>
      </w:r>
    </w:p>
    <w:p w:rsidR="00C90D34" w:rsidRDefault="00C90D34" w:rsidP="004E4834">
      <w:pPr>
        <w:tabs>
          <w:tab w:val="left" w:pos="426"/>
        </w:tabs>
        <w:spacing w:line="360" w:lineRule="auto"/>
        <w:ind w:left="426" w:hanging="651"/>
        <w:rPr>
          <w:rFonts w:ascii="Arial" w:hAnsi="Arial" w:cs="Arial"/>
        </w:rPr>
      </w:pPr>
      <w:r>
        <w:rPr>
          <w:rFonts w:ascii="Arial" w:hAnsi="Arial" w:cs="Arial"/>
        </w:rPr>
        <w:tab/>
        <w:t>b)  wydania sądowego nakazu zajęcia majątku Wykonawcy,</w:t>
      </w:r>
    </w:p>
    <w:p w:rsidR="00C90D34" w:rsidRDefault="00C90D34" w:rsidP="004E4834">
      <w:pPr>
        <w:tabs>
          <w:tab w:val="left" w:pos="426"/>
        </w:tabs>
        <w:spacing w:line="360" w:lineRule="auto"/>
        <w:ind w:left="426" w:hanging="651"/>
        <w:rPr>
          <w:rFonts w:ascii="Arial" w:hAnsi="Arial" w:cs="Arial"/>
        </w:rPr>
      </w:pPr>
      <w:r>
        <w:rPr>
          <w:rFonts w:ascii="Arial" w:hAnsi="Arial" w:cs="Arial"/>
        </w:rPr>
        <w:tab/>
        <w:t>c)  gdy Wykonawca nienależycie wykonuje swoje zobowiązania umowne.</w:t>
      </w:r>
    </w:p>
    <w:p w:rsidR="00C90D34" w:rsidRDefault="00C90D34" w:rsidP="004E4834">
      <w:pPr>
        <w:tabs>
          <w:tab w:val="left" w:pos="426"/>
        </w:tabs>
        <w:spacing w:line="360" w:lineRule="auto"/>
        <w:ind w:left="426" w:hanging="651"/>
        <w:rPr>
          <w:rFonts w:ascii="Arial" w:hAnsi="Arial" w:cs="Arial"/>
        </w:rPr>
      </w:pPr>
    </w:p>
    <w:p w:rsidR="00C90D34" w:rsidRPr="00BD1C5F" w:rsidRDefault="00C90D34" w:rsidP="00BD1C5F">
      <w:pPr>
        <w:widowControl w:val="0"/>
        <w:tabs>
          <w:tab w:val="left" w:pos="357"/>
        </w:tabs>
        <w:suppressAutoHyphens/>
        <w:spacing w:line="360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  <w:t>Odstąpienie od umowy, powinno nastąpić w formie pisemnej i zawierać uzasadnienie.</w:t>
      </w:r>
    </w:p>
    <w:p w:rsidR="00C90D34" w:rsidRDefault="00C90D34" w:rsidP="00EB5B1C">
      <w:pPr>
        <w:spacing w:line="360" w:lineRule="auto"/>
        <w:ind w:right="4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§ 8</w:t>
      </w:r>
    </w:p>
    <w:p w:rsidR="00C90D34" w:rsidRDefault="00C90D34" w:rsidP="00EB5B1C">
      <w:pPr>
        <w:pStyle w:val="BlockText"/>
        <w:spacing w:before="0" w:line="360" w:lineRule="auto"/>
        <w:ind w:left="0" w:right="45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Postanowienia końcowe</w:t>
      </w:r>
    </w:p>
    <w:p w:rsidR="00C90D34" w:rsidRDefault="00C90D34" w:rsidP="004E4834">
      <w:pPr>
        <w:pStyle w:val="Tekstpodstawowywcity21"/>
        <w:keepLines w:val="0"/>
        <w:widowControl/>
        <w:numPr>
          <w:ilvl w:val="0"/>
          <w:numId w:val="11"/>
        </w:numPr>
        <w:tabs>
          <w:tab w:val="num" w:pos="360"/>
        </w:tabs>
        <w:spacing w:line="360" w:lineRule="auto"/>
        <w:ind w:left="357" w:hanging="357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Wszelkie ewentualne kwestie sporne powstałe na tle wykonania umowy Strony rozstrzygać będą polubownie w drodze wzajemnych negocjacji. W przypadku braku porozumienia, w terminie 30 dni od podjęcia negocjacji, spory podlegają rozstrzyganiu przez sąd właściwy dla siedziby Zamawiającego.</w:t>
      </w:r>
    </w:p>
    <w:p w:rsidR="00C90D34" w:rsidRDefault="00C90D34" w:rsidP="004E4834">
      <w:pPr>
        <w:pStyle w:val="Tekstpodstawowywcity21"/>
        <w:keepLines w:val="0"/>
        <w:widowControl/>
        <w:numPr>
          <w:ilvl w:val="0"/>
          <w:numId w:val="11"/>
        </w:numPr>
        <w:tabs>
          <w:tab w:val="num" w:pos="360"/>
        </w:tabs>
        <w:spacing w:line="360" w:lineRule="auto"/>
        <w:ind w:left="357" w:hanging="357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Językiem umowy jest język polski.</w:t>
      </w:r>
    </w:p>
    <w:p w:rsidR="00C90D34" w:rsidRDefault="00C90D34" w:rsidP="004E4834">
      <w:pPr>
        <w:pStyle w:val="Tekstpodstawowywcity21"/>
        <w:keepLines w:val="0"/>
        <w:widowControl/>
        <w:numPr>
          <w:ilvl w:val="0"/>
          <w:numId w:val="11"/>
        </w:numPr>
        <w:tabs>
          <w:tab w:val="num" w:pos="360"/>
        </w:tabs>
        <w:spacing w:line="360" w:lineRule="auto"/>
        <w:ind w:left="357" w:hanging="357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Umowa podlega prawu polskiemu i zgodnie z nim powinna być interpretowana.</w:t>
      </w:r>
    </w:p>
    <w:p w:rsidR="00C90D34" w:rsidRPr="0015422A" w:rsidRDefault="00C90D34" w:rsidP="004E4834">
      <w:pPr>
        <w:pStyle w:val="Tekstpodstawowywcity21"/>
        <w:keepLines w:val="0"/>
        <w:widowControl/>
        <w:numPr>
          <w:ilvl w:val="0"/>
          <w:numId w:val="11"/>
        </w:numPr>
        <w:tabs>
          <w:tab w:val="num" w:pos="360"/>
        </w:tabs>
        <w:spacing w:line="360" w:lineRule="auto"/>
        <w:ind w:left="357" w:hanging="357"/>
        <w:jc w:val="left"/>
        <w:rPr>
          <w:rFonts w:ascii="Arial" w:hAnsi="Arial" w:cs="Arial"/>
          <w:sz w:val="20"/>
          <w:szCs w:val="20"/>
        </w:rPr>
      </w:pPr>
      <w:r w:rsidRPr="0015422A">
        <w:rPr>
          <w:rFonts w:ascii="Arial" w:hAnsi="Arial" w:cs="Arial"/>
          <w:sz w:val="20"/>
          <w:szCs w:val="20"/>
        </w:rPr>
        <w:t>W sprawach nieuregulowanych niniejszą umową mają zastosowanie odpowiednie przepisy ustawy  z dnia 29.01.2004 r. Prawo zamówień publicznych (t.j.</w:t>
      </w:r>
      <w:r>
        <w:rPr>
          <w:rFonts w:ascii="Arial" w:hAnsi="Arial" w:cs="Arial"/>
          <w:sz w:val="20"/>
          <w:szCs w:val="20"/>
        </w:rPr>
        <w:t xml:space="preserve"> Dz. U. z 2015r, poz. 2164 z póżn. Zmianami) oraz Kodeksu Cywilnego (t.j. Dz.U z 2016r poz 380 z póżniejszymi zmianami)</w:t>
      </w:r>
    </w:p>
    <w:p w:rsidR="00C90D34" w:rsidRDefault="00C90D34" w:rsidP="004E4834">
      <w:pPr>
        <w:pStyle w:val="Tekstpodstawowywcity21"/>
        <w:keepLines w:val="0"/>
        <w:widowControl/>
        <w:numPr>
          <w:ilvl w:val="0"/>
          <w:numId w:val="11"/>
        </w:numPr>
        <w:tabs>
          <w:tab w:val="num" w:pos="360"/>
        </w:tabs>
        <w:spacing w:line="360" w:lineRule="auto"/>
        <w:ind w:left="36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Zmiana niniejszej umowy może nastąpić za zgodą Stron, wyłącznie w formie pisemnej, pod rygorem nieważności.</w:t>
      </w:r>
    </w:p>
    <w:p w:rsidR="00C90D34" w:rsidRDefault="00C90D34" w:rsidP="004E4834">
      <w:pPr>
        <w:pStyle w:val="Tekstpodstawowywcity21"/>
        <w:keepLines w:val="0"/>
        <w:widowControl/>
        <w:numPr>
          <w:ilvl w:val="0"/>
          <w:numId w:val="11"/>
        </w:numPr>
        <w:tabs>
          <w:tab w:val="num" w:pos="360"/>
        </w:tabs>
        <w:spacing w:line="360" w:lineRule="auto"/>
        <w:ind w:left="36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Umowę niniejszą sporządzono w trzech jednobrzmiących egzemplarzach, z czego dwa dla Zamawiającego, jeden dla Wykonawcy.</w:t>
      </w:r>
    </w:p>
    <w:p w:rsidR="00C90D34" w:rsidRDefault="00C90D34" w:rsidP="00EB5B1C">
      <w:pPr>
        <w:spacing w:line="360" w:lineRule="auto"/>
        <w:ind w:right="45"/>
        <w:jc w:val="both"/>
        <w:rPr>
          <w:rFonts w:ascii="Arial" w:hAnsi="Arial" w:cs="Arial"/>
        </w:rPr>
      </w:pPr>
      <w:bookmarkStart w:id="0" w:name="_GoBack"/>
      <w:bookmarkEnd w:id="0"/>
    </w:p>
    <w:p w:rsidR="00C90D34" w:rsidRDefault="00C90D34" w:rsidP="00EB5B1C">
      <w:pPr>
        <w:spacing w:line="360" w:lineRule="auto"/>
        <w:ind w:right="4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ZAMAWIAJĄCY                                                                     WYKONAWCA</w:t>
      </w:r>
    </w:p>
    <w:p w:rsidR="00C90D34" w:rsidRDefault="00C90D34" w:rsidP="00EB5B1C">
      <w:pPr>
        <w:spacing w:line="360" w:lineRule="auto"/>
        <w:ind w:right="45"/>
        <w:jc w:val="center"/>
        <w:rPr>
          <w:rFonts w:ascii="Arial" w:hAnsi="Arial" w:cs="Arial"/>
          <w:b/>
          <w:bCs/>
        </w:rPr>
      </w:pPr>
    </w:p>
    <w:p w:rsidR="00C90D34" w:rsidRDefault="00C90D34" w:rsidP="00EB5B1C">
      <w:pPr>
        <w:spacing w:line="360" w:lineRule="auto"/>
        <w:ind w:right="45"/>
        <w:jc w:val="center"/>
        <w:rPr>
          <w:rFonts w:ascii="Arial" w:hAnsi="Arial" w:cs="Arial"/>
          <w:b/>
          <w:bCs/>
        </w:rPr>
      </w:pPr>
    </w:p>
    <w:p w:rsidR="00C90D34" w:rsidRDefault="00C90D34" w:rsidP="00EB5B1C">
      <w:pPr>
        <w:spacing w:line="360" w:lineRule="auto"/>
        <w:ind w:right="45"/>
        <w:jc w:val="center"/>
        <w:rPr>
          <w:rFonts w:ascii="Arial" w:hAnsi="Arial" w:cs="Arial"/>
          <w:b/>
          <w:bCs/>
        </w:rPr>
      </w:pPr>
    </w:p>
    <w:p w:rsidR="00C90D34" w:rsidRDefault="00C90D34" w:rsidP="00EB5B1C">
      <w:pPr>
        <w:spacing w:line="360" w:lineRule="auto"/>
        <w:ind w:right="45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:rsidR="00C90D34" w:rsidRDefault="00C90D34" w:rsidP="006C030C">
      <w:pPr>
        <w:spacing w:line="360" w:lineRule="auto"/>
        <w:ind w:right="45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Załączniki:</w:t>
      </w:r>
    </w:p>
    <w:p w:rsidR="00C90D34" w:rsidRPr="004E4834" w:rsidRDefault="00C90D34" w:rsidP="004E4834">
      <w:pPr>
        <w:spacing w:line="360" w:lineRule="auto"/>
        <w:ind w:left="284" w:right="45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Pr="004E4834">
        <w:rPr>
          <w:rFonts w:ascii="Arial" w:hAnsi="Arial" w:cs="Arial"/>
        </w:rPr>
        <w:t xml:space="preserve">dokumenty stwierdzające, że samochód: </w:t>
      </w:r>
    </w:p>
    <w:p w:rsidR="00C90D34" w:rsidRPr="00D34682" w:rsidRDefault="00C90D34" w:rsidP="00D34682">
      <w:pPr>
        <w:pStyle w:val="ListParagraph"/>
        <w:spacing w:line="360" w:lineRule="auto"/>
        <w:ind w:left="207" w:right="45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      a) </w:t>
      </w:r>
      <w:r w:rsidRPr="00D34682">
        <w:rPr>
          <w:rFonts w:ascii="Arial" w:hAnsi="Arial" w:cs="Arial"/>
        </w:rPr>
        <w:t>posiada homologację, o której mowa w § 1 ust. 2 pkt a),</w:t>
      </w:r>
    </w:p>
    <w:p w:rsidR="00C90D34" w:rsidRPr="006C030C" w:rsidRDefault="00C90D34" w:rsidP="006C030C">
      <w:pPr>
        <w:widowControl w:val="0"/>
        <w:tabs>
          <w:tab w:val="left" w:pos="357"/>
        </w:tabs>
        <w:suppressAutoHyphens/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b)  spełnia wymogi w zakresie emisji spalin,  </w:t>
      </w:r>
    </w:p>
    <w:p w:rsidR="00C90D34" w:rsidRPr="006C030C" w:rsidRDefault="00C90D34" w:rsidP="002D5597">
      <w:pPr>
        <w:pStyle w:val="ListParagraph"/>
        <w:widowControl w:val="0"/>
        <w:numPr>
          <w:ilvl w:val="2"/>
          <w:numId w:val="3"/>
        </w:numPr>
        <w:tabs>
          <w:tab w:val="clear" w:pos="2160"/>
        </w:tabs>
        <w:suppressAutoHyphens/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dokumenty niezbędne</w:t>
      </w:r>
      <w:r w:rsidRPr="006C030C">
        <w:rPr>
          <w:rFonts w:ascii="Arial" w:hAnsi="Arial" w:cs="Arial"/>
        </w:rPr>
        <w:t xml:space="preserve"> do jego rejestracji,</w:t>
      </w:r>
    </w:p>
    <w:p w:rsidR="00C90D34" w:rsidRPr="006C030C" w:rsidRDefault="00C90D34" w:rsidP="002D5597">
      <w:pPr>
        <w:pStyle w:val="ListParagraph"/>
        <w:widowControl w:val="0"/>
        <w:numPr>
          <w:ilvl w:val="2"/>
          <w:numId w:val="3"/>
        </w:numPr>
        <w:tabs>
          <w:tab w:val="clear" w:pos="2160"/>
        </w:tabs>
        <w:suppressAutoHyphens/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książka</w:t>
      </w:r>
      <w:r w:rsidRPr="006C030C">
        <w:rPr>
          <w:rFonts w:ascii="Arial" w:hAnsi="Arial" w:cs="Arial"/>
        </w:rPr>
        <w:t xml:space="preserve"> pojazdu,</w:t>
      </w:r>
    </w:p>
    <w:p w:rsidR="00C90D34" w:rsidRPr="006C030C" w:rsidRDefault="00C90D34" w:rsidP="002D5597">
      <w:pPr>
        <w:pStyle w:val="ListParagraph"/>
        <w:widowControl w:val="0"/>
        <w:numPr>
          <w:ilvl w:val="2"/>
          <w:numId w:val="3"/>
        </w:numPr>
        <w:tabs>
          <w:tab w:val="clear" w:pos="2160"/>
        </w:tabs>
        <w:suppressAutoHyphens/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książka gwarancyjna</w:t>
      </w:r>
      <w:r w:rsidRPr="006C030C">
        <w:rPr>
          <w:rFonts w:ascii="Arial" w:hAnsi="Arial" w:cs="Arial"/>
        </w:rPr>
        <w:t>,</w:t>
      </w:r>
    </w:p>
    <w:p w:rsidR="00C90D34" w:rsidRPr="006C030C" w:rsidRDefault="00C90D34" w:rsidP="002D5597">
      <w:pPr>
        <w:pStyle w:val="ListParagraph"/>
        <w:widowControl w:val="0"/>
        <w:numPr>
          <w:ilvl w:val="2"/>
          <w:numId w:val="3"/>
        </w:numPr>
        <w:tabs>
          <w:tab w:val="clear" w:pos="2160"/>
        </w:tabs>
        <w:suppressAutoHyphens/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instrukcja</w:t>
      </w:r>
      <w:r w:rsidRPr="006C030C">
        <w:rPr>
          <w:rFonts w:ascii="Arial" w:hAnsi="Arial" w:cs="Arial"/>
        </w:rPr>
        <w:t xml:space="preserve"> obsługi w języku polskim,</w:t>
      </w:r>
    </w:p>
    <w:p w:rsidR="00C90D34" w:rsidRPr="006C030C" w:rsidRDefault="00C90D34" w:rsidP="002D5597">
      <w:pPr>
        <w:pStyle w:val="ListParagraph"/>
        <w:widowControl w:val="0"/>
        <w:numPr>
          <w:ilvl w:val="2"/>
          <w:numId w:val="3"/>
        </w:numPr>
        <w:tabs>
          <w:tab w:val="clear" w:pos="2160"/>
          <w:tab w:val="left" w:pos="400"/>
        </w:tabs>
        <w:suppressAutoHyphens/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Pr="006C030C">
        <w:rPr>
          <w:rFonts w:ascii="Arial" w:hAnsi="Arial" w:cs="Arial"/>
        </w:rPr>
        <w:t xml:space="preserve">inne wymagane prawem dokumenty pojazdu, </w:t>
      </w:r>
    </w:p>
    <w:p w:rsidR="00C90D34" w:rsidRDefault="00C90D34" w:rsidP="005D2FA4">
      <w:pPr>
        <w:spacing w:line="239" w:lineRule="auto"/>
        <w:rPr>
          <w:rFonts w:ascii="Arial" w:hAnsi="Arial" w:cs="Arial"/>
          <w:b/>
          <w:bCs/>
          <w:sz w:val="22"/>
          <w:szCs w:val="22"/>
        </w:rPr>
      </w:pPr>
    </w:p>
    <w:sectPr w:rsidR="00C90D34" w:rsidSect="004D37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 Light">
    <w:altName w:val="Aria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72407"/>
    <w:multiLevelType w:val="singleLevel"/>
    <w:tmpl w:val="550C1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2D82058D"/>
    <w:multiLevelType w:val="hybridMultilevel"/>
    <w:tmpl w:val="FB94FFC8"/>
    <w:lvl w:ilvl="0" w:tplc="CE10BB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384EE8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8A2E98"/>
    <w:multiLevelType w:val="hybridMultilevel"/>
    <w:tmpl w:val="E0DCDC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7D0E04"/>
    <w:multiLevelType w:val="hybridMultilevel"/>
    <w:tmpl w:val="C32E4ED4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D47A17"/>
    <w:multiLevelType w:val="hybridMultilevel"/>
    <w:tmpl w:val="1DFC97BC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9E1800"/>
    <w:multiLevelType w:val="hybridMultilevel"/>
    <w:tmpl w:val="919A4B22"/>
    <w:lvl w:ilvl="0" w:tplc="347496FC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6AF068F"/>
    <w:multiLevelType w:val="hybridMultilevel"/>
    <w:tmpl w:val="AC2CC94C"/>
    <w:lvl w:ilvl="0" w:tplc="1384EE8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9F6D3B"/>
    <w:multiLevelType w:val="hybridMultilevel"/>
    <w:tmpl w:val="B68C9800"/>
    <w:lvl w:ilvl="0" w:tplc="2064F06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B2D666F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3F17A8"/>
    <w:multiLevelType w:val="hybridMultilevel"/>
    <w:tmpl w:val="B03C5C90"/>
    <w:lvl w:ilvl="0" w:tplc="04150001">
      <w:start w:val="1"/>
      <w:numFmt w:val="bullet"/>
      <w:lvlText w:val=""/>
      <w:lvlJc w:val="left"/>
      <w:pPr>
        <w:tabs>
          <w:tab w:val="num" w:pos="1845"/>
        </w:tabs>
        <w:ind w:left="1845" w:hanging="360"/>
      </w:pPr>
      <w:rPr>
        <w:rFonts w:ascii="Symbol" w:hAnsi="Symbol" w:cs="Symbol" w:hint="default"/>
      </w:rPr>
    </w:lvl>
    <w:lvl w:ilvl="1" w:tplc="43C2F638">
      <w:start w:val="1"/>
      <w:numFmt w:val="lowerLetter"/>
      <w:lvlText w:val="%2)"/>
      <w:lvlJc w:val="left"/>
      <w:pPr>
        <w:tabs>
          <w:tab w:val="num" w:pos="2565"/>
        </w:tabs>
        <w:ind w:left="2565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FB6587"/>
    <w:multiLevelType w:val="hybridMultilevel"/>
    <w:tmpl w:val="828CB080"/>
    <w:lvl w:ilvl="0" w:tplc="ADE85140">
      <w:start w:val="1"/>
      <w:numFmt w:val="decimal"/>
      <w:lvlText w:val="%1)"/>
      <w:lvlJc w:val="left"/>
      <w:pPr>
        <w:tabs>
          <w:tab w:val="num" w:pos="867"/>
        </w:tabs>
        <w:ind w:left="86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4C74DD2"/>
    <w:multiLevelType w:val="hybridMultilevel"/>
    <w:tmpl w:val="36801650"/>
    <w:lvl w:ilvl="0" w:tplc="6234DA28">
      <w:start w:val="1"/>
      <w:numFmt w:val="lowerLetter"/>
      <w:lvlText w:val="%1)"/>
      <w:lvlJc w:val="left"/>
      <w:pPr>
        <w:tabs>
          <w:tab w:val="num" w:pos="1425"/>
        </w:tabs>
        <w:ind w:left="1425" w:hanging="360"/>
      </w:pPr>
      <w:rPr>
        <w:rFonts w:ascii="Arial" w:eastAsia="Times New Roman" w:hAnsi="Arial"/>
        <w:strike w:val="0"/>
        <w:dstrike w:val="0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2145"/>
        </w:tabs>
        <w:ind w:left="2145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7A11C27"/>
    <w:multiLevelType w:val="hybridMultilevel"/>
    <w:tmpl w:val="F24269DA"/>
    <w:lvl w:ilvl="0" w:tplc="0415000F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F7F1202"/>
    <w:multiLevelType w:val="hybridMultilevel"/>
    <w:tmpl w:val="18362AE8"/>
    <w:lvl w:ilvl="0" w:tplc="8F66B23A">
      <w:start w:val="1"/>
      <w:numFmt w:val="lowerLetter"/>
      <w:lvlText w:val="%1)"/>
      <w:lvlJc w:val="left"/>
      <w:pPr>
        <w:tabs>
          <w:tab w:val="num" w:pos="1425"/>
        </w:tabs>
        <w:ind w:left="1425" w:hanging="360"/>
      </w:pPr>
      <w:rPr>
        <w:rFonts w:ascii="Arial" w:eastAsia="Times New Roman" w:hAnsi="Arial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1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</w:num>
  <w:num w:numId="11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6"/>
  </w:num>
  <w:num w:numId="14">
    <w:abstractNumId w:val="1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7A3B"/>
    <w:rsid w:val="0001237C"/>
    <w:rsid w:val="00014C09"/>
    <w:rsid w:val="0004379F"/>
    <w:rsid w:val="00056B4C"/>
    <w:rsid w:val="00063330"/>
    <w:rsid w:val="00063588"/>
    <w:rsid w:val="00080093"/>
    <w:rsid w:val="000906B4"/>
    <w:rsid w:val="000B177F"/>
    <w:rsid w:val="000B6281"/>
    <w:rsid w:val="000D06AB"/>
    <w:rsid w:val="000E0A5C"/>
    <w:rsid w:val="000E5B8C"/>
    <w:rsid w:val="000E7421"/>
    <w:rsid w:val="0011565E"/>
    <w:rsid w:val="00120459"/>
    <w:rsid w:val="001214C9"/>
    <w:rsid w:val="00124CD0"/>
    <w:rsid w:val="001269B3"/>
    <w:rsid w:val="001301E0"/>
    <w:rsid w:val="00135998"/>
    <w:rsid w:val="001443D8"/>
    <w:rsid w:val="0015422A"/>
    <w:rsid w:val="00157EDB"/>
    <w:rsid w:val="001644C8"/>
    <w:rsid w:val="00164966"/>
    <w:rsid w:val="00170B70"/>
    <w:rsid w:val="00177C10"/>
    <w:rsid w:val="00181B1D"/>
    <w:rsid w:val="00196350"/>
    <w:rsid w:val="00196521"/>
    <w:rsid w:val="001A0AEC"/>
    <w:rsid w:val="001A5425"/>
    <w:rsid w:val="001A7A9A"/>
    <w:rsid w:val="001D0066"/>
    <w:rsid w:val="001D0E8B"/>
    <w:rsid w:val="001F3D61"/>
    <w:rsid w:val="001F3FEE"/>
    <w:rsid w:val="001F7F3D"/>
    <w:rsid w:val="00203644"/>
    <w:rsid w:val="002050A7"/>
    <w:rsid w:val="002129AC"/>
    <w:rsid w:val="00215EB2"/>
    <w:rsid w:val="002168B2"/>
    <w:rsid w:val="00232016"/>
    <w:rsid w:val="00233885"/>
    <w:rsid w:val="002378A9"/>
    <w:rsid w:val="0025256C"/>
    <w:rsid w:val="00260CA3"/>
    <w:rsid w:val="0027083D"/>
    <w:rsid w:val="00273A09"/>
    <w:rsid w:val="00275C6E"/>
    <w:rsid w:val="0028089A"/>
    <w:rsid w:val="002911F1"/>
    <w:rsid w:val="002978B5"/>
    <w:rsid w:val="002A3AC5"/>
    <w:rsid w:val="002A4B98"/>
    <w:rsid w:val="002D066F"/>
    <w:rsid w:val="002D2901"/>
    <w:rsid w:val="002D5597"/>
    <w:rsid w:val="002D7A3B"/>
    <w:rsid w:val="002E10B4"/>
    <w:rsid w:val="002F4ECA"/>
    <w:rsid w:val="00321DA5"/>
    <w:rsid w:val="00330558"/>
    <w:rsid w:val="00343591"/>
    <w:rsid w:val="00343631"/>
    <w:rsid w:val="00364915"/>
    <w:rsid w:val="00380D3A"/>
    <w:rsid w:val="0038443A"/>
    <w:rsid w:val="00394493"/>
    <w:rsid w:val="003A234B"/>
    <w:rsid w:val="003A4075"/>
    <w:rsid w:val="003B4802"/>
    <w:rsid w:val="003C1024"/>
    <w:rsid w:val="003C4BC3"/>
    <w:rsid w:val="003C5F99"/>
    <w:rsid w:val="003C7035"/>
    <w:rsid w:val="003D5A51"/>
    <w:rsid w:val="004057B3"/>
    <w:rsid w:val="00414D35"/>
    <w:rsid w:val="00417695"/>
    <w:rsid w:val="004266CD"/>
    <w:rsid w:val="00432627"/>
    <w:rsid w:val="00453AA7"/>
    <w:rsid w:val="00472BED"/>
    <w:rsid w:val="004876B1"/>
    <w:rsid w:val="0049030C"/>
    <w:rsid w:val="00490994"/>
    <w:rsid w:val="004909A7"/>
    <w:rsid w:val="00494D5F"/>
    <w:rsid w:val="004A46D4"/>
    <w:rsid w:val="004C1657"/>
    <w:rsid w:val="004C6590"/>
    <w:rsid w:val="004D1143"/>
    <w:rsid w:val="004D3713"/>
    <w:rsid w:val="004E4834"/>
    <w:rsid w:val="004E7F3B"/>
    <w:rsid w:val="005151F8"/>
    <w:rsid w:val="00553A6A"/>
    <w:rsid w:val="00554F40"/>
    <w:rsid w:val="0056014B"/>
    <w:rsid w:val="005735DD"/>
    <w:rsid w:val="0059133F"/>
    <w:rsid w:val="00591600"/>
    <w:rsid w:val="005A1E30"/>
    <w:rsid w:val="005A7874"/>
    <w:rsid w:val="005B2D4A"/>
    <w:rsid w:val="005C6A9B"/>
    <w:rsid w:val="005D2FA4"/>
    <w:rsid w:val="005E1582"/>
    <w:rsid w:val="005E178D"/>
    <w:rsid w:val="005F75F2"/>
    <w:rsid w:val="0060477C"/>
    <w:rsid w:val="00605CDC"/>
    <w:rsid w:val="00612576"/>
    <w:rsid w:val="00622B20"/>
    <w:rsid w:val="0062741A"/>
    <w:rsid w:val="00633D89"/>
    <w:rsid w:val="0063584E"/>
    <w:rsid w:val="006652BD"/>
    <w:rsid w:val="006703C4"/>
    <w:rsid w:val="00672694"/>
    <w:rsid w:val="006739F6"/>
    <w:rsid w:val="006743C1"/>
    <w:rsid w:val="00685A51"/>
    <w:rsid w:val="006920C6"/>
    <w:rsid w:val="00693950"/>
    <w:rsid w:val="006A01A8"/>
    <w:rsid w:val="006A52BB"/>
    <w:rsid w:val="006B3EC8"/>
    <w:rsid w:val="006C030C"/>
    <w:rsid w:val="006C2F33"/>
    <w:rsid w:val="006D1749"/>
    <w:rsid w:val="006D4D68"/>
    <w:rsid w:val="006D57B3"/>
    <w:rsid w:val="006E40C5"/>
    <w:rsid w:val="006E6AEE"/>
    <w:rsid w:val="006F1C8A"/>
    <w:rsid w:val="006F6EEA"/>
    <w:rsid w:val="006F6FB6"/>
    <w:rsid w:val="006F7EAA"/>
    <w:rsid w:val="00713058"/>
    <w:rsid w:val="00737A7B"/>
    <w:rsid w:val="007435BB"/>
    <w:rsid w:val="00744995"/>
    <w:rsid w:val="00751125"/>
    <w:rsid w:val="00756C82"/>
    <w:rsid w:val="0076350B"/>
    <w:rsid w:val="00772F0F"/>
    <w:rsid w:val="00777754"/>
    <w:rsid w:val="00782684"/>
    <w:rsid w:val="00785BED"/>
    <w:rsid w:val="00792D1E"/>
    <w:rsid w:val="007B6B52"/>
    <w:rsid w:val="007D3866"/>
    <w:rsid w:val="007D7947"/>
    <w:rsid w:val="007E2734"/>
    <w:rsid w:val="007F0FAB"/>
    <w:rsid w:val="007F1C48"/>
    <w:rsid w:val="007F489B"/>
    <w:rsid w:val="007F6DC5"/>
    <w:rsid w:val="007F7DBD"/>
    <w:rsid w:val="00801B43"/>
    <w:rsid w:val="00815EEA"/>
    <w:rsid w:val="0082322A"/>
    <w:rsid w:val="00824C9E"/>
    <w:rsid w:val="00827C9F"/>
    <w:rsid w:val="0083447E"/>
    <w:rsid w:val="0084054F"/>
    <w:rsid w:val="008475CB"/>
    <w:rsid w:val="00861759"/>
    <w:rsid w:val="00891715"/>
    <w:rsid w:val="008A3507"/>
    <w:rsid w:val="008B5848"/>
    <w:rsid w:val="008D0817"/>
    <w:rsid w:val="008D6EE1"/>
    <w:rsid w:val="008F0630"/>
    <w:rsid w:val="008F6E9C"/>
    <w:rsid w:val="00932686"/>
    <w:rsid w:val="00934EDB"/>
    <w:rsid w:val="00946418"/>
    <w:rsid w:val="00951056"/>
    <w:rsid w:val="00967F40"/>
    <w:rsid w:val="00971536"/>
    <w:rsid w:val="00982F21"/>
    <w:rsid w:val="0098509D"/>
    <w:rsid w:val="009864DD"/>
    <w:rsid w:val="009A2E26"/>
    <w:rsid w:val="009C0BD9"/>
    <w:rsid w:val="009D2A94"/>
    <w:rsid w:val="009E2C8A"/>
    <w:rsid w:val="009F4763"/>
    <w:rsid w:val="00A006DC"/>
    <w:rsid w:val="00A00945"/>
    <w:rsid w:val="00A00C9C"/>
    <w:rsid w:val="00A07278"/>
    <w:rsid w:val="00A30F10"/>
    <w:rsid w:val="00A40200"/>
    <w:rsid w:val="00A52320"/>
    <w:rsid w:val="00A534AE"/>
    <w:rsid w:val="00A55377"/>
    <w:rsid w:val="00A559F7"/>
    <w:rsid w:val="00A76F94"/>
    <w:rsid w:val="00A83900"/>
    <w:rsid w:val="00A83C42"/>
    <w:rsid w:val="00A863D3"/>
    <w:rsid w:val="00AA5E2A"/>
    <w:rsid w:val="00AB1B57"/>
    <w:rsid w:val="00AB2056"/>
    <w:rsid w:val="00AC1B04"/>
    <w:rsid w:val="00AC2A7B"/>
    <w:rsid w:val="00AD0865"/>
    <w:rsid w:val="00AD5D5D"/>
    <w:rsid w:val="00AD62E9"/>
    <w:rsid w:val="00AD6AFC"/>
    <w:rsid w:val="00AE16A0"/>
    <w:rsid w:val="00AE4BE6"/>
    <w:rsid w:val="00B0082E"/>
    <w:rsid w:val="00B070CE"/>
    <w:rsid w:val="00B12B5C"/>
    <w:rsid w:val="00B13149"/>
    <w:rsid w:val="00B14769"/>
    <w:rsid w:val="00B159D2"/>
    <w:rsid w:val="00B20CF8"/>
    <w:rsid w:val="00B30895"/>
    <w:rsid w:val="00B56780"/>
    <w:rsid w:val="00B57E63"/>
    <w:rsid w:val="00B6473F"/>
    <w:rsid w:val="00B676B9"/>
    <w:rsid w:val="00B81BC4"/>
    <w:rsid w:val="00B84591"/>
    <w:rsid w:val="00B953C4"/>
    <w:rsid w:val="00BA3627"/>
    <w:rsid w:val="00BA6584"/>
    <w:rsid w:val="00BC2289"/>
    <w:rsid w:val="00BC4089"/>
    <w:rsid w:val="00BD1C5F"/>
    <w:rsid w:val="00BD294B"/>
    <w:rsid w:val="00BF0861"/>
    <w:rsid w:val="00BF0BBB"/>
    <w:rsid w:val="00BF3158"/>
    <w:rsid w:val="00C162B5"/>
    <w:rsid w:val="00C177AE"/>
    <w:rsid w:val="00C22F1F"/>
    <w:rsid w:val="00C24450"/>
    <w:rsid w:val="00C256C2"/>
    <w:rsid w:val="00C27A52"/>
    <w:rsid w:val="00C32A39"/>
    <w:rsid w:val="00C34278"/>
    <w:rsid w:val="00C34377"/>
    <w:rsid w:val="00C50EDE"/>
    <w:rsid w:val="00C616A4"/>
    <w:rsid w:val="00C6239B"/>
    <w:rsid w:val="00C654BF"/>
    <w:rsid w:val="00C90D34"/>
    <w:rsid w:val="00CA1B8B"/>
    <w:rsid w:val="00CA43E0"/>
    <w:rsid w:val="00CC0521"/>
    <w:rsid w:val="00CC2E5F"/>
    <w:rsid w:val="00CC6F2B"/>
    <w:rsid w:val="00CD0794"/>
    <w:rsid w:val="00CD2A1C"/>
    <w:rsid w:val="00CE29E0"/>
    <w:rsid w:val="00CF2CD2"/>
    <w:rsid w:val="00CF35B7"/>
    <w:rsid w:val="00CF422E"/>
    <w:rsid w:val="00CF5E3D"/>
    <w:rsid w:val="00D2350B"/>
    <w:rsid w:val="00D34682"/>
    <w:rsid w:val="00D37E47"/>
    <w:rsid w:val="00D41B93"/>
    <w:rsid w:val="00D50AF9"/>
    <w:rsid w:val="00D560DA"/>
    <w:rsid w:val="00D61A9F"/>
    <w:rsid w:val="00D65C05"/>
    <w:rsid w:val="00D83D16"/>
    <w:rsid w:val="00D95125"/>
    <w:rsid w:val="00D97A61"/>
    <w:rsid w:val="00DA45CE"/>
    <w:rsid w:val="00DC7ACA"/>
    <w:rsid w:val="00DF2406"/>
    <w:rsid w:val="00E01DD6"/>
    <w:rsid w:val="00E07CD8"/>
    <w:rsid w:val="00E17B68"/>
    <w:rsid w:val="00E26122"/>
    <w:rsid w:val="00E262F5"/>
    <w:rsid w:val="00E374EC"/>
    <w:rsid w:val="00E42EA2"/>
    <w:rsid w:val="00E446B3"/>
    <w:rsid w:val="00E602A6"/>
    <w:rsid w:val="00E624C3"/>
    <w:rsid w:val="00E67587"/>
    <w:rsid w:val="00E8426F"/>
    <w:rsid w:val="00EB03E6"/>
    <w:rsid w:val="00EB4CED"/>
    <w:rsid w:val="00EB5B1C"/>
    <w:rsid w:val="00EC174E"/>
    <w:rsid w:val="00EC3F30"/>
    <w:rsid w:val="00EE287D"/>
    <w:rsid w:val="00EF40EE"/>
    <w:rsid w:val="00F23309"/>
    <w:rsid w:val="00F30B67"/>
    <w:rsid w:val="00F41B68"/>
    <w:rsid w:val="00F641AE"/>
    <w:rsid w:val="00F76362"/>
    <w:rsid w:val="00F8100F"/>
    <w:rsid w:val="00F810A6"/>
    <w:rsid w:val="00FD7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A3B"/>
    <w:rPr>
      <w:rFonts w:cs="Calibri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D7A3B"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D7A3B"/>
    <w:pPr>
      <w:keepNext/>
      <w:ind w:left="2124" w:firstLine="708"/>
      <w:jc w:val="center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256C2"/>
    <w:pPr>
      <w:keepNext/>
      <w:keepLines/>
      <w:spacing w:before="200"/>
      <w:outlineLvl w:val="4"/>
    </w:pPr>
    <w:rPr>
      <w:rFonts w:ascii="Calibri Light" w:eastAsia="Times New Roman" w:hAnsi="Calibri Light" w:cs="Calibri Light"/>
      <w:color w:val="1F4D7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256C2"/>
    <w:pPr>
      <w:keepNext/>
      <w:keepLines/>
      <w:spacing w:before="200"/>
      <w:outlineLvl w:val="5"/>
    </w:pPr>
    <w:rPr>
      <w:rFonts w:ascii="Calibri Light" w:eastAsia="Times New Roman" w:hAnsi="Calibri Light" w:cs="Calibri Light"/>
      <w:i/>
      <w:iCs/>
      <w:color w:val="1F4D7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2D7A3B"/>
    <w:pPr>
      <w:spacing w:before="240" w:after="60"/>
      <w:outlineLvl w:val="6"/>
    </w:pPr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D7A3B"/>
    <w:rPr>
      <w:rFonts w:ascii="Cambria" w:hAnsi="Cambria" w:cs="Cambria"/>
      <w:b/>
      <w:bCs/>
      <w:kern w:val="32"/>
      <w:sz w:val="32"/>
      <w:szCs w:val="32"/>
      <w:lang w:eastAsia="pl-PL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D7A3B"/>
    <w:rPr>
      <w:rFonts w:ascii="Times New Roman" w:hAnsi="Times New Roman" w:cs="Times New Roman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C256C2"/>
    <w:rPr>
      <w:rFonts w:ascii="Calibri Light" w:hAnsi="Calibri Light" w:cs="Calibri Light"/>
      <w:color w:val="1F4D78"/>
      <w:sz w:val="20"/>
      <w:szCs w:val="20"/>
      <w:lang w:eastAsia="pl-PL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C256C2"/>
    <w:rPr>
      <w:rFonts w:ascii="Calibri Light" w:hAnsi="Calibri Light" w:cs="Calibri Light"/>
      <w:i/>
      <w:iCs/>
      <w:color w:val="1F4D78"/>
      <w:sz w:val="20"/>
      <w:szCs w:val="20"/>
      <w:lang w:eastAsia="pl-PL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2D7A3B"/>
    <w:rPr>
      <w:rFonts w:ascii="Calibri" w:hAnsi="Calibri" w:cs="Calibri"/>
      <w:sz w:val="24"/>
      <w:szCs w:val="24"/>
      <w:lang w:eastAsia="pl-PL"/>
    </w:rPr>
  </w:style>
  <w:style w:type="paragraph" w:styleId="ListParagraph">
    <w:name w:val="List Paragraph"/>
    <w:basedOn w:val="Normal"/>
    <w:uiPriority w:val="99"/>
    <w:qFormat/>
    <w:rsid w:val="002D7A3B"/>
    <w:pPr>
      <w:ind w:left="708"/>
    </w:pPr>
  </w:style>
  <w:style w:type="character" w:styleId="Hyperlink">
    <w:name w:val="Hyperlink"/>
    <w:basedOn w:val="DefaultParagraphFont"/>
    <w:uiPriority w:val="99"/>
    <w:rsid w:val="002D7A3B"/>
    <w:rPr>
      <w:color w:val="0000FF"/>
      <w:u w:val="single"/>
    </w:rPr>
  </w:style>
  <w:style w:type="paragraph" w:styleId="NormalWeb">
    <w:name w:val="Normal (Web)"/>
    <w:basedOn w:val="Normal"/>
    <w:uiPriority w:val="99"/>
    <w:rsid w:val="002D7A3B"/>
    <w:pPr>
      <w:suppressAutoHyphens/>
      <w:spacing w:before="14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odyText3">
    <w:name w:val="Body Text 3"/>
    <w:basedOn w:val="Normal"/>
    <w:link w:val="BodyText3Char"/>
    <w:uiPriority w:val="99"/>
    <w:semiHidden/>
    <w:rsid w:val="002D7A3B"/>
    <w:pPr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2D7A3B"/>
    <w:rPr>
      <w:rFonts w:ascii="Times New Roman" w:hAnsi="Times New Roman" w:cs="Times New Roman"/>
      <w:sz w:val="20"/>
      <w:szCs w:val="20"/>
    </w:rPr>
  </w:style>
  <w:style w:type="character" w:customStyle="1" w:styleId="Teksttreci5">
    <w:name w:val="Tekst treści (5)_"/>
    <w:link w:val="Teksttreci50"/>
    <w:uiPriority w:val="99"/>
    <w:locked/>
    <w:rsid w:val="002D7A3B"/>
    <w:rPr>
      <w:i/>
      <w:iCs/>
      <w:shd w:val="clear" w:color="auto" w:fill="FFFFFF"/>
    </w:rPr>
  </w:style>
  <w:style w:type="paragraph" w:customStyle="1" w:styleId="Teksttreci50">
    <w:name w:val="Tekst treści (5)"/>
    <w:basedOn w:val="Normal"/>
    <w:link w:val="Teksttreci5"/>
    <w:uiPriority w:val="99"/>
    <w:rsid w:val="002D7A3B"/>
    <w:pPr>
      <w:widowControl w:val="0"/>
      <w:shd w:val="clear" w:color="auto" w:fill="FFFFFF"/>
      <w:spacing w:after="60" w:line="240" w:lineRule="atLeast"/>
    </w:pPr>
    <w:rPr>
      <w:i/>
      <w:iCs/>
    </w:rPr>
  </w:style>
  <w:style w:type="paragraph" w:styleId="NoSpacing">
    <w:name w:val="No Spacing"/>
    <w:uiPriority w:val="99"/>
    <w:qFormat/>
    <w:rsid w:val="002D7A3B"/>
    <w:rPr>
      <w:rFonts w:cs="Calibri"/>
      <w:lang w:eastAsia="en-US"/>
    </w:rPr>
  </w:style>
  <w:style w:type="paragraph" w:customStyle="1" w:styleId="Default">
    <w:name w:val="Default"/>
    <w:uiPriority w:val="99"/>
    <w:rsid w:val="00C256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hspec">
    <w:name w:val="ch_spec"/>
    <w:basedOn w:val="Normal"/>
    <w:uiPriority w:val="99"/>
    <w:rsid w:val="00C256C2"/>
    <w:pPr>
      <w:spacing w:before="100" w:beforeAutospacing="1" w:after="100" w:afterAutospacing="1"/>
    </w:pPr>
    <w:rPr>
      <w:sz w:val="24"/>
      <w:szCs w:val="24"/>
    </w:rPr>
  </w:style>
  <w:style w:type="character" w:customStyle="1" w:styleId="jm">
    <w:name w:val="jm"/>
    <w:uiPriority w:val="99"/>
    <w:rsid w:val="00C256C2"/>
  </w:style>
  <w:style w:type="character" w:customStyle="1" w:styleId="ver8g">
    <w:name w:val="ver8g"/>
    <w:uiPriority w:val="99"/>
    <w:rsid w:val="00C256C2"/>
  </w:style>
  <w:style w:type="character" w:customStyle="1" w:styleId="BalloonTextChar">
    <w:name w:val="Balloon Text Char"/>
    <w:uiPriority w:val="99"/>
    <w:semiHidden/>
    <w:locked/>
    <w:rsid w:val="00C256C2"/>
    <w:rPr>
      <w:rFonts w:ascii="Tahoma" w:hAnsi="Tahoma" w:cs="Tahoma"/>
      <w:sz w:val="16"/>
      <w:szCs w:val="16"/>
      <w:lang w:eastAsia="pl-PL"/>
    </w:rPr>
  </w:style>
  <w:style w:type="paragraph" w:styleId="BalloonText">
    <w:name w:val="Balloon Text"/>
    <w:basedOn w:val="Normal"/>
    <w:link w:val="BalloonTextChar1"/>
    <w:uiPriority w:val="99"/>
    <w:semiHidden/>
    <w:rsid w:val="00C256C2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sid w:val="00E26122"/>
    <w:rPr>
      <w:rFonts w:ascii="Times New Roman" w:hAnsi="Times New Roman" w:cs="Times New Roman"/>
      <w:sz w:val="2"/>
      <w:szCs w:val="2"/>
    </w:rPr>
  </w:style>
  <w:style w:type="character" w:styleId="Strong">
    <w:name w:val="Strong"/>
    <w:basedOn w:val="DefaultParagraphFont"/>
    <w:uiPriority w:val="99"/>
    <w:qFormat/>
    <w:rsid w:val="00C256C2"/>
    <w:rPr>
      <w:b/>
      <w:bCs/>
    </w:rPr>
  </w:style>
  <w:style w:type="character" w:customStyle="1" w:styleId="dyszka2">
    <w:name w:val="dyszka2"/>
    <w:basedOn w:val="DefaultParagraphFont"/>
    <w:uiPriority w:val="99"/>
    <w:rsid w:val="00C256C2"/>
  </w:style>
  <w:style w:type="character" w:customStyle="1" w:styleId="FootnoteTextChar">
    <w:name w:val="Footnote Text Char"/>
    <w:uiPriority w:val="99"/>
    <w:semiHidden/>
    <w:locked/>
    <w:rsid w:val="00C256C2"/>
    <w:rPr>
      <w:rFonts w:ascii="Times New Roman" w:hAnsi="Times New Roman" w:cs="Times New Roman"/>
      <w:sz w:val="20"/>
      <w:szCs w:val="20"/>
      <w:lang w:eastAsia="pl-PL"/>
    </w:rPr>
  </w:style>
  <w:style w:type="paragraph" w:styleId="FootnoteText">
    <w:name w:val="footnote text"/>
    <w:basedOn w:val="Normal"/>
    <w:link w:val="FootnoteTextChar1"/>
    <w:uiPriority w:val="99"/>
    <w:semiHidden/>
    <w:rsid w:val="00C256C2"/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E26122"/>
    <w:rPr>
      <w:sz w:val="20"/>
      <w:szCs w:val="20"/>
    </w:rPr>
  </w:style>
  <w:style w:type="character" w:customStyle="1" w:styleId="Nagwek2">
    <w:name w:val="Nagłówek #2_"/>
    <w:basedOn w:val="DefaultParagraphFont"/>
    <w:link w:val="Nagwek21"/>
    <w:uiPriority w:val="99"/>
    <w:locked/>
    <w:rsid w:val="0001237C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Nagwek21">
    <w:name w:val="Nagłówek #21"/>
    <w:basedOn w:val="Normal"/>
    <w:link w:val="Nagwek2"/>
    <w:uiPriority w:val="99"/>
    <w:rsid w:val="0001237C"/>
    <w:pPr>
      <w:widowControl w:val="0"/>
      <w:shd w:val="clear" w:color="auto" w:fill="FFFFFF"/>
      <w:spacing w:after="240" w:line="244" w:lineRule="exact"/>
      <w:ind w:hanging="1520"/>
      <w:jc w:val="center"/>
      <w:outlineLvl w:val="1"/>
    </w:pPr>
    <w:rPr>
      <w:b/>
      <w:bCs/>
      <w:sz w:val="22"/>
      <w:szCs w:val="22"/>
    </w:rPr>
  </w:style>
  <w:style w:type="paragraph" w:styleId="BodyText">
    <w:name w:val="Body Text"/>
    <w:basedOn w:val="Normal"/>
    <w:link w:val="BodyTextChar"/>
    <w:uiPriority w:val="99"/>
    <w:semiHidden/>
    <w:rsid w:val="00EB5B1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B5B1C"/>
    <w:rPr>
      <w:sz w:val="20"/>
      <w:szCs w:val="20"/>
    </w:rPr>
  </w:style>
  <w:style w:type="paragraph" w:styleId="BlockText">
    <w:name w:val="Block Text"/>
    <w:basedOn w:val="Normal"/>
    <w:uiPriority w:val="99"/>
    <w:semiHidden/>
    <w:rsid w:val="00EB5B1C"/>
    <w:pPr>
      <w:widowControl w:val="0"/>
      <w:suppressAutoHyphens/>
      <w:overflowPunct w:val="0"/>
      <w:autoSpaceDE w:val="0"/>
      <w:spacing w:before="283"/>
      <w:ind w:left="144" w:right="72"/>
      <w:jc w:val="both"/>
    </w:pPr>
    <w:rPr>
      <w:rFonts w:ascii="Arial Narrow" w:eastAsia="Times New Roman" w:hAnsi="Arial Narrow" w:cs="Arial Narrow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rsid w:val="00EB5B1C"/>
    <w:rPr>
      <w:rFonts w:ascii="Courier New" w:eastAsia="Times New Roman" w:hAnsi="Courier New" w:cs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EB5B1C"/>
    <w:rPr>
      <w:rFonts w:ascii="Courier New" w:hAnsi="Courier New" w:cs="Courier New"/>
      <w:sz w:val="20"/>
      <w:szCs w:val="20"/>
    </w:rPr>
  </w:style>
  <w:style w:type="paragraph" w:customStyle="1" w:styleId="Tekstpodstawowywcity21">
    <w:name w:val="Tekst podstawowy wcięty 21"/>
    <w:basedOn w:val="Normal"/>
    <w:uiPriority w:val="99"/>
    <w:rsid w:val="00EB5B1C"/>
    <w:pPr>
      <w:keepLines/>
      <w:widowControl w:val="0"/>
      <w:tabs>
        <w:tab w:val="left" w:pos="360"/>
      </w:tabs>
      <w:ind w:left="360" w:hanging="360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642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5</Pages>
  <Words>1400</Words>
  <Characters>8400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ŚWIĘTOKRZYSKI OŚRODEK DORADZTWA ROLNICZEGO                                        W   MODLISZEWICACH</dc:title>
  <dc:subject/>
  <dc:creator>Kasia</dc:creator>
  <cp:keywords/>
  <dc:description/>
  <cp:lastModifiedBy>heko</cp:lastModifiedBy>
  <cp:revision>4</cp:revision>
  <cp:lastPrinted>2017-03-02T06:32:00Z</cp:lastPrinted>
  <dcterms:created xsi:type="dcterms:W3CDTF">2017-03-02T17:33:00Z</dcterms:created>
  <dcterms:modified xsi:type="dcterms:W3CDTF">2017-03-03T07:46:00Z</dcterms:modified>
</cp:coreProperties>
</file>