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6DDF" w:rsidRDefault="00105D26" w:rsidP="00DA6DDF">
      <w:pPr>
        <w:pStyle w:val="Nagwek3"/>
        <w:tabs>
          <w:tab w:val="left" w:pos="2700"/>
        </w:tabs>
        <w:spacing w:line="360" w:lineRule="auto"/>
        <w:jc w:val="right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ZAŁĄCZNIK NR 2</w:t>
      </w:r>
    </w:p>
    <w:p w:rsidR="00DA6DDF" w:rsidRDefault="00DA6DDF" w:rsidP="00DA6DDF">
      <w:pPr>
        <w:pStyle w:val="Nagwek3"/>
        <w:tabs>
          <w:tab w:val="left" w:pos="2700"/>
        </w:tabs>
        <w:spacing w:line="360" w:lineRule="auto"/>
        <w:rPr>
          <w:rFonts w:asciiTheme="minorHAnsi" w:hAnsiTheme="minorHAnsi"/>
          <w:sz w:val="22"/>
          <w:szCs w:val="22"/>
        </w:rPr>
      </w:pPr>
    </w:p>
    <w:p w:rsidR="00DA6DDF" w:rsidRPr="000C3D82" w:rsidRDefault="00DA6DDF" w:rsidP="00DA6DDF">
      <w:pPr>
        <w:pStyle w:val="Nagwek3"/>
        <w:tabs>
          <w:tab w:val="left" w:pos="2700"/>
        </w:tabs>
        <w:spacing w:line="360" w:lineRule="auto"/>
        <w:rPr>
          <w:rFonts w:asciiTheme="minorHAnsi" w:hAnsiTheme="minorHAnsi"/>
          <w:b w:val="0"/>
          <w:iCs/>
          <w:sz w:val="22"/>
          <w:szCs w:val="22"/>
        </w:rPr>
      </w:pPr>
      <w:r w:rsidRPr="000C3D82">
        <w:rPr>
          <w:rFonts w:asciiTheme="minorHAnsi" w:hAnsiTheme="minorHAnsi"/>
          <w:sz w:val="22"/>
          <w:szCs w:val="22"/>
        </w:rPr>
        <w:t>UMOWA -</w:t>
      </w:r>
      <w:r w:rsidRPr="000C3D82">
        <w:rPr>
          <w:rFonts w:asciiTheme="minorHAnsi" w:hAnsiTheme="minorHAnsi"/>
          <w:b w:val="0"/>
          <w:sz w:val="22"/>
          <w:szCs w:val="22"/>
        </w:rPr>
        <w:t xml:space="preserve"> wzór</w:t>
      </w:r>
    </w:p>
    <w:p w:rsidR="00DA6DDF" w:rsidRPr="00B41FD9" w:rsidRDefault="00DA6DDF" w:rsidP="00DA6DDF">
      <w:pPr>
        <w:tabs>
          <w:tab w:val="left" w:pos="2700"/>
        </w:tabs>
        <w:spacing w:line="360" w:lineRule="auto"/>
        <w:rPr>
          <w:rFonts w:asciiTheme="minorHAnsi" w:hAnsiTheme="minorHAnsi"/>
          <w:b/>
          <w:bCs/>
          <w:snapToGrid w:val="0"/>
          <w:color w:val="000000"/>
        </w:rPr>
      </w:pPr>
      <w:r w:rsidRPr="000C3D82">
        <w:rPr>
          <w:rFonts w:asciiTheme="minorHAnsi" w:hAnsiTheme="minorHAnsi"/>
          <w:snapToGrid w:val="0"/>
          <w:color w:val="000000"/>
        </w:rPr>
        <w:t xml:space="preserve">zawarta w dniu </w:t>
      </w:r>
      <w:r w:rsidRPr="000C3D82">
        <w:rPr>
          <w:rFonts w:asciiTheme="minorHAnsi" w:hAnsiTheme="minorHAnsi"/>
          <w:bCs/>
          <w:iCs/>
          <w:snapToGrid w:val="0"/>
          <w:color w:val="000000"/>
        </w:rPr>
        <w:t>………</w:t>
      </w:r>
      <w:r w:rsidR="00F03E03">
        <w:rPr>
          <w:rFonts w:asciiTheme="minorHAnsi" w:hAnsiTheme="minorHAnsi"/>
          <w:bCs/>
          <w:iCs/>
          <w:snapToGrid w:val="0"/>
          <w:color w:val="000000"/>
        </w:rPr>
        <w:t>…………</w:t>
      </w:r>
      <w:bookmarkStart w:id="0" w:name="_GoBack"/>
      <w:bookmarkEnd w:id="0"/>
      <w:r w:rsidRPr="000C3D82">
        <w:rPr>
          <w:rFonts w:asciiTheme="minorHAnsi" w:hAnsiTheme="minorHAnsi"/>
          <w:snapToGrid w:val="0"/>
          <w:color w:val="000000"/>
        </w:rPr>
        <w:t xml:space="preserve"> w Modliszewicach pomiędzy </w:t>
      </w:r>
      <w:r w:rsidRPr="000C3D82">
        <w:rPr>
          <w:rFonts w:asciiTheme="minorHAnsi" w:hAnsiTheme="minorHAnsi"/>
          <w:bCs/>
          <w:iCs/>
          <w:snapToGrid w:val="0"/>
          <w:color w:val="000000"/>
        </w:rPr>
        <w:t>Świętokrzyskim Ośrodkiem Doradztwa Rolniczego z siedzibą w Modliszewicach</w:t>
      </w:r>
      <w:r w:rsidR="00014B87">
        <w:rPr>
          <w:rFonts w:asciiTheme="minorHAnsi" w:hAnsiTheme="minorHAnsi"/>
          <w:bCs/>
          <w:iCs/>
          <w:snapToGrid w:val="0"/>
          <w:color w:val="000000"/>
        </w:rPr>
        <w:t xml:space="preserve"> Oddział w Sandomierzu,  ul. </w:t>
      </w:r>
      <w:proofErr w:type="spellStart"/>
      <w:r w:rsidR="00014B87">
        <w:rPr>
          <w:rFonts w:asciiTheme="minorHAnsi" w:hAnsiTheme="minorHAnsi"/>
          <w:bCs/>
          <w:iCs/>
          <w:snapToGrid w:val="0"/>
          <w:color w:val="000000"/>
        </w:rPr>
        <w:t>Mokoszyńska</w:t>
      </w:r>
      <w:proofErr w:type="spellEnd"/>
      <w:r w:rsidR="00014B87">
        <w:rPr>
          <w:rFonts w:asciiTheme="minorHAnsi" w:hAnsiTheme="minorHAnsi"/>
          <w:bCs/>
          <w:iCs/>
          <w:snapToGrid w:val="0"/>
          <w:color w:val="000000"/>
        </w:rPr>
        <w:t xml:space="preserve"> 3</w:t>
      </w:r>
      <w:r w:rsidRPr="000C3D82">
        <w:rPr>
          <w:rFonts w:asciiTheme="minorHAnsi" w:hAnsiTheme="minorHAnsi"/>
          <w:bCs/>
          <w:snapToGrid w:val="0"/>
          <w:color w:val="000000"/>
        </w:rPr>
        <w:t xml:space="preserve"> </w:t>
      </w:r>
      <w:r w:rsidRPr="000C3D82">
        <w:rPr>
          <w:rFonts w:asciiTheme="minorHAnsi" w:hAnsiTheme="minorHAnsi"/>
          <w:bCs/>
          <w:iCs/>
          <w:snapToGrid w:val="0"/>
          <w:color w:val="000000"/>
        </w:rPr>
        <w:t xml:space="preserve">, </w:t>
      </w:r>
      <w:r w:rsidR="00014B87">
        <w:rPr>
          <w:rFonts w:asciiTheme="minorHAnsi" w:hAnsiTheme="minorHAnsi"/>
          <w:bCs/>
          <w:iCs/>
          <w:snapToGrid w:val="0"/>
          <w:color w:val="000000"/>
        </w:rPr>
        <w:t>27-600 Sandomierz</w:t>
      </w:r>
      <w:r w:rsidRPr="000C3D82">
        <w:rPr>
          <w:rFonts w:asciiTheme="minorHAnsi" w:hAnsiTheme="minorHAnsi"/>
          <w:bCs/>
          <w:snapToGrid w:val="0"/>
          <w:color w:val="000000"/>
        </w:rPr>
        <w:br/>
      </w:r>
      <w:r w:rsidRPr="000C3D82">
        <w:rPr>
          <w:rFonts w:asciiTheme="minorHAnsi" w:hAnsiTheme="minorHAnsi"/>
          <w:snapToGrid w:val="0"/>
          <w:color w:val="000000"/>
        </w:rPr>
        <w:t xml:space="preserve">NIP 658 195 00 99 zwanym dalej </w:t>
      </w:r>
      <w:r w:rsidRPr="000C3D82">
        <w:rPr>
          <w:rFonts w:asciiTheme="minorHAnsi" w:hAnsiTheme="minorHAnsi"/>
          <w:bCs/>
          <w:snapToGrid w:val="0"/>
          <w:color w:val="000000"/>
        </w:rPr>
        <w:t>Zamawiającym</w:t>
      </w:r>
      <w:r w:rsidRPr="000C3D82">
        <w:rPr>
          <w:rFonts w:asciiTheme="minorHAnsi" w:hAnsiTheme="minorHAnsi"/>
          <w:snapToGrid w:val="0"/>
          <w:color w:val="000000"/>
        </w:rPr>
        <w:t>, reprezentowanym przez:</w:t>
      </w:r>
      <w:r w:rsidRPr="000C3D82">
        <w:rPr>
          <w:rFonts w:asciiTheme="minorHAnsi" w:hAnsiTheme="minorHAnsi"/>
          <w:bCs/>
          <w:snapToGrid w:val="0"/>
          <w:color w:val="000000"/>
        </w:rPr>
        <w:br/>
      </w:r>
      <w:r w:rsidR="00014B87">
        <w:rPr>
          <w:rFonts w:asciiTheme="minorHAnsi" w:hAnsiTheme="minorHAnsi"/>
          <w:bCs/>
          <w:iCs/>
          <w:snapToGrid w:val="0"/>
          <w:color w:val="000000"/>
        </w:rPr>
        <w:t>mgr Adama Furę</w:t>
      </w:r>
      <w:r w:rsidRPr="000C3D82">
        <w:rPr>
          <w:rFonts w:asciiTheme="minorHAnsi" w:hAnsiTheme="minorHAnsi"/>
          <w:bCs/>
          <w:iCs/>
          <w:snapToGrid w:val="0"/>
          <w:color w:val="000000"/>
        </w:rPr>
        <w:t xml:space="preserve"> </w:t>
      </w:r>
      <w:r w:rsidR="00014B87">
        <w:rPr>
          <w:rFonts w:asciiTheme="minorHAnsi" w:hAnsiTheme="minorHAnsi"/>
          <w:bCs/>
          <w:iCs/>
          <w:snapToGrid w:val="0"/>
          <w:color w:val="000000"/>
        </w:rPr>
        <w:t>–</w:t>
      </w:r>
      <w:r w:rsidRPr="000C3D82">
        <w:rPr>
          <w:rFonts w:asciiTheme="minorHAnsi" w:hAnsiTheme="minorHAnsi"/>
          <w:bCs/>
          <w:iCs/>
          <w:snapToGrid w:val="0"/>
          <w:color w:val="000000"/>
        </w:rPr>
        <w:t xml:space="preserve"> Dyrektora</w:t>
      </w:r>
      <w:r w:rsidR="00014B87">
        <w:rPr>
          <w:rFonts w:asciiTheme="minorHAnsi" w:hAnsiTheme="minorHAnsi"/>
          <w:bCs/>
          <w:iCs/>
          <w:snapToGrid w:val="0"/>
          <w:color w:val="000000"/>
        </w:rPr>
        <w:t xml:space="preserve"> Oddziału w Sandomierzu </w:t>
      </w:r>
      <w:r w:rsidRPr="000C3D82">
        <w:rPr>
          <w:rFonts w:asciiTheme="minorHAnsi" w:hAnsiTheme="minorHAnsi"/>
          <w:bCs/>
          <w:iCs/>
          <w:snapToGrid w:val="0"/>
          <w:color w:val="000000"/>
        </w:rPr>
        <w:br/>
      </w:r>
      <w:r w:rsidRPr="00B41FD9">
        <w:rPr>
          <w:rFonts w:asciiTheme="minorHAnsi" w:hAnsiTheme="minorHAnsi"/>
          <w:snapToGrid w:val="0"/>
          <w:color w:val="000000"/>
        </w:rPr>
        <w:t>a</w:t>
      </w:r>
      <w:r>
        <w:rPr>
          <w:rFonts w:asciiTheme="minorHAnsi" w:hAnsiTheme="minorHAnsi"/>
          <w:b/>
          <w:bCs/>
          <w:i/>
          <w:iCs/>
          <w:snapToGrid w:val="0"/>
          <w:color w:val="000000"/>
        </w:rPr>
        <w:br/>
      </w:r>
      <w:r w:rsidRPr="00B41FD9">
        <w:rPr>
          <w:rFonts w:asciiTheme="minorHAnsi" w:hAnsiTheme="minorHAnsi"/>
          <w:b/>
          <w:bCs/>
          <w:i/>
          <w:iCs/>
          <w:snapToGrid w:val="0"/>
          <w:color w:val="000000"/>
        </w:rPr>
        <w:t>………………………………………………………………………………….</w:t>
      </w:r>
    </w:p>
    <w:p w:rsidR="00DA6DDF" w:rsidRPr="00B41FD9" w:rsidRDefault="00DA6DDF" w:rsidP="00DA6DDF">
      <w:pPr>
        <w:tabs>
          <w:tab w:val="left" w:pos="2700"/>
        </w:tabs>
        <w:spacing w:line="360" w:lineRule="auto"/>
        <w:rPr>
          <w:rFonts w:asciiTheme="minorHAnsi" w:hAnsiTheme="minorHAnsi"/>
          <w:b/>
          <w:bCs/>
          <w:i/>
          <w:iCs/>
          <w:snapToGrid w:val="0"/>
          <w:color w:val="000000"/>
        </w:rPr>
      </w:pPr>
      <w:r w:rsidRPr="00B41FD9">
        <w:rPr>
          <w:rFonts w:asciiTheme="minorHAnsi" w:hAnsiTheme="minorHAnsi"/>
          <w:b/>
          <w:bCs/>
          <w:i/>
          <w:iCs/>
          <w:snapToGrid w:val="0"/>
          <w:color w:val="000000"/>
        </w:rPr>
        <w:t>………………………………………………………………………………….</w:t>
      </w:r>
    </w:p>
    <w:p w:rsidR="00DA6DDF" w:rsidRPr="00B41FD9" w:rsidRDefault="00DA6DDF" w:rsidP="00DA6DDF">
      <w:pPr>
        <w:tabs>
          <w:tab w:val="left" w:pos="2700"/>
        </w:tabs>
        <w:spacing w:line="360" w:lineRule="auto"/>
        <w:rPr>
          <w:rFonts w:asciiTheme="minorHAnsi" w:hAnsiTheme="minorHAnsi"/>
          <w:b/>
          <w:bCs/>
          <w:i/>
          <w:iCs/>
        </w:rPr>
      </w:pPr>
      <w:r w:rsidRPr="000C3D82">
        <w:rPr>
          <w:rFonts w:asciiTheme="minorHAnsi" w:hAnsiTheme="minorHAnsi"/>
          <w:b/>
          <w:bCs/>
          <w:iCs/>
          <w:snapToGrid w:val="0"/>
          <w:color w:val="000000"/>
        </w:rPr>
        <w:t xml:space="preserve">Reprezentowanym przez </w:t>
      </w:r>
      <w:r w:rsidRPr="00B41FD9">
        <w:rPr>
          <w:rFonts w:asciiTheme="minorHAnsi" w:hAnsiTheme="minorHAnsi"/>
          <w:b/>
          <w:bCs/>
          <w:i/>
          <w:iCs/>
          <w:snapToGrid w:val="0"/>
          <w:color w:val="000000"/>
        </w:rPr>
        <w:t>……………………………………………………..</w:t>
      </w:r>
    </w:p>
    <w:p w:rsidR="00DA6DDF" w:rsidRPr="00B41FD9" w:rsidRDefault="00DA6DDF" w:rsidP="00DA6DDF">
      <w:pPr>
        <w:tabs>
          <w:tab w:val="left" w:pos="2700"/>
        </w:tabs>
        <w:spacing w:line="360" w:lineRule="auto"/>
        <w:rPr>
          <w:rFonts w:asciiTheme="minorHAnsi" w:hAnsiTheme="minorHAnsi"/>
          <w:b/>
          <w:bCs/>
          <w:snapToGrid w:val="0"/>
          <w:color w:val="000000"/>
        </w:rPr>
      </w:pPr>
      <w:r w:rsidRPr="00B41FD9">
        <w:rPr>
          <w:rFonts w:asciiTheme="minorHAnsi" w:hAnsiTheme="minorHAnsi"/>
        </w:rPr>
        <w:t>zwanym dalej</w:t>
      </w:r>
      <w:r w:rsidRPr="00B41FD9">
        <w:rPr>
          <w:rFonts w:asciiTheme="minorHAnsi" w:hAnsiTheme="minorHAnsi"/>
          <w:snapToGrid w:val="0"/>
          <w:color w:val="000000"/>
        </w:rPr>
        <w:t xml:space="preserve"> </w:t>
      </w:r>
      <w:r w:rsidRPr="00B41FD9">
        <w:rPr>
          <w:rFonts w:asciiTheme="minorHAnsi" w:hAnsiTheme="minorHAnsi"/>
          <w:b/>
          <w:bCs/>
          <w:i/>
          <w:iCs/>
          <w:snapToGrid w:val="0"/>
          <w:color w:val="000000"/>
        </w:rPr>
        <w:t>Wykonawcą,</w:t>
      </w:r>
      <w:r w:rsidRPr="00B41FD9">
        <w:rPr>
          <w:rFonts w:asciiTheme="minorHAnsi" w:hAnsiTheme="minorHAnsi"/>
          <w:b/>
          <w:bCs/>
          <w:snapToGrid w:val="0"/>
          <w:color w:val="000000"/>
        </w:rPr>
        <w:t xml:space="preserve"> </w:t>
      </w:r>
      <w:r w:rsidRPr="00B41FD9">
        <w:rPr>
          <w:rFonts w:asciiTheme="minorHAnsi" w:hAnsiTheme="minorHAnsi"/>
          <w:snapToGrid w:val="0"/>
          <w:color w:val="000000"/>
        </w:rPr>
        <w:t xml:space="preserve">zaś wspólnie zwanych dalej </w:t>
      </w:r>
      <w:r w:rsidRPr="00B41FD9">
        <w:rPr>
          <w:rFonts w:asciiTheme="minorHAnsi" w:hAnsiTheme="minorHAnsi"/>
          <w:b/>
          <w:bCs/>
          <w:i/>
          <w:iCs/>
          <w:snapToGrid w:val="0"/>
          <w:color w:val="000000"/>
        </w:rPr>
        <w:t>Stronami</w:t>
      </w:r>
      <w:r w:rsidRPr="00B41FD9">
        <w:rPr>
          <w:rFonts w:asciiTheme="minorHAnsi" w:hAnsiTheme="minorHAnsi"/>
          <w:i/>
          <w:iCs/>
          <w:snapToGrid w:val="0"/>
          <w:color w:val="000000"/>
        </w:rPr>
        <w:t>.</w:t>
      </w:r>
    </w:p>
    <w:p w:rsidR="00DA6DDF" w:rsidRPr="00B41FD9" w:rsidRDefault="00DA6DDF" w:rsidP="00DA6DDF">
      <w:pPr>
        <w:tabs>
          <w:tab w:val="left" w:pos="2700"/>
        </w:tabs>
        <w:spacing w:line="360" w:lineRule="auto"/>
        <w:jc w:val="center"/>
        <w:rPr>
          <w:rFonts w:asciiTheme="minorHAnsi" w:hAnsiTheme="minorHAnsi"/>
          <w:b/>
          <w:bCs/>
          <w:snapToGrid w:val="0"/>
          <w:color w:val="000000"/>
        </w:rPr>
      </w:pPr>
      <w:r w:rsidRPr="00B41FD9">
        <w:rPr>
          <w:rFonts w:asciiTheme="minorHAnsi" w:hAnsiTheme="minorHAnsi"/>
          <w:b/>
          <w:bCs/>
          <w:snapToGrid w:val="0"/>
          <w:color w:val="000000"/>
        </w:rPr>
        <w:t>§ 1. TRYB POSTĘPOWANIA</w:t>
      </w:r>
    </w:p>
    <w:p w:rsidR="00DA6DDF" w:rsidRPr="00B41FD9" w:rsidRDefault="00DA6DDF" w:rsidP="00DA6DDF">
      <w:pPr>
        <w:pStyle w:val="Nagwek1"/>
        <w:keepNext w:val="0"/>
        <w:widowControl w:val="0"/>
        <w:tabs>
          <w:tab w:val="left" w:pos="2700"/>
        </w:tabs>
        <w:spacing w:before="120" w:line="360" w:lineRule="auto"/>
        <w:rPr>
          <w:rFonts w:asciiTheme="minorHAnsi" w:hAnsiTheme="minorHAnsi" w:cs="Times New Roman"/>
          <w:sz w:val="22"/>
          <w:szCs w:val="22"/>
        </w:rPr>
      </w:pPr>
      <w:r w:rsidRPr="00B41FD9">
        <w:rPr>
          <w:rFonts w:asciiTheme="minorHAnsi" w:hAnsiTheme="minorHAnsi" w:cs="Times New Roman"/>
          <w:sz w:val="22"/>
          <w:szCs w:val="22"/>
        </w:rPr>
        <w:t>Strony oświadczają, że niniejsza umowa została zawarta w wyniku udzielenia zamówienia publicznego w trybie konkursu ofert, w/g Zarządzenia nr 8/2015 Dyrektora ŚODR z dnia 10.11.2015 r.</w:t>
      </w:r>
    </w:p>
    <w:p w:rsidR="00DA6DDF" w:rsidRPr="00B41FD9" w:rsidRDefault="00DA6DDF" w:rsidP="00DA6DDF">
      <w:pPr>
        <w:tabs>
          <w:tab w:val="left" w:pos="2700"/>
        </w:tabs>
        <w:spacing w:before="120" w:line="360" w:lineRule="auto"/>
        <w:jc w:val="center"/>
        <w:rPr>
          <w:rFonts w:asciiTheme="minorHAnsi" w:hAnsiTheme="minorHAnsi"/>
          <w:b/>
          <w:bCs/>
        </w:rPr>
      </w:pPr>
      <w:r w:rsidRPr="00B41FD9">
        <w:rPr>
          <w:rFonts w:asciiTheme="minorHAnsi" w:hAnsiTheme="minorHAnsi"/>
          <w:b/>
          <w:bCs/>
        </w:rPr>
        <w:t>§ 2. PRZEDMIOT UMOWY</w:t>
      </w:r>
    </w:p>
    <w:p w:rsidR="00DA6DDF" w:rsidRPr="00F35BAD" w:rsidRDefault="00DA6DDF" w:rsidP="00DA6DDF">
      <w:pPr>
        <w:suppressAutoHyphens/>
        <w:spacing w:after="0" w:line="240" w:lineRule="auto"/>
        <w:rPr>
          <w:rFonts w:asciiTheme="minorHAnsi" w:hAnsiTheme="minorHAnsi" w:cs="Arial"/>
          <w:color w:val="000000"/>
          <w:lang w:eastAsia="ar-SA"/>
        </w:rPr>
      </w:pPr>
      <w:r w:rsidRPr="004348BB">
        <w:rPr>
          <w:rFonts w:asciiTheme="minorHAnsi" w:hAnsiTheme="minorHAnsi"/>
        </w:rPr>
        <w:t>Przedmiotem umowy jest</w:t>
      </w:r>
      <w:r w:rsidRPr="004348BB">
        <w:rPr>
          <w:rFonts w:asciiTheme="minorHAnsi" w:hAnsiTheme="minorHAnsi"/>
          <w:b/>
          <w:bCs/>
          <w:i/>
          <w:iCs/>
        </w:rPr>
        <w:t xml:space="preserve">: </w:t>
      </w:r>
      <w:r w:rsidRPr="004348BB">
        <w:rPr>
          <w:rFonts w:asciiTheme="minorHAnsi" w:hAnsiTheme="minorHAnsi"/>
          <w:b/>
          <w:bCs/>
          <w:iCs/>
          <w:color w:val="333333"/>
        </w:rPr>
        <w:t xml:space="preserve">Usługa polegająca na zapewnieniu organizacji i przeprowadzeniu wraz z kompleksową obsługą </w:t>
      </w:r>
      <w:r>
        <w:rPr>
          <w:rFonts w:asciiTheme="minorHAnsi" w:hAnsiTheme="minorHAnsi"/>
          <w:b/>
          <w:bCs/>
          <w:iCs/>
          <w:color w:val="333333"/>
        </w:rPr>
        <w:t xml:space="preserve">pięciodniowego </w:t>
      </w:r>
      <w:r w:rsidRPr="00F35BAD">
        <w:rPr>
          <w:rFonts w:asciiTheme="minorHAnsi" w:hAnsiTheme="minorHAnsi" w:cs="Arial"/>
        </w:rPr>
        <w:t>wyjazdu studyjnego do gospodarstw indywidualnych i grup producentów, zajmujących się przetwórstwem produktu ogrodniczego na terenie Czech i Austrii.</w:t>
      </w:r>
      <w:r w:rsidRPr="00F35BAD">
        <w:rPr>
          <w:rFonts w:asciiTheme="minorHAnsi" w:hAnsiTheme="minorHAnsi" w:cs="Arial"/>
          <w:color w:val="000000"/>
          <w:lang w:eastAsia="ar-SA"/>
        </w:rPr>
        <w:t xml:space="preserve">                                        </w:t>
      </w:r>
      <w:r w:rsidRPr="00F35BAD">
        <w:rPr>
          <w:rFonts w:asciiTheme="minorHAnsi" w:hAnsiTheme="minorHAnsi" w:cs="Arial"/>
          <w:color w:val="000000"/>
        </w:rPr>
        <w:t>Tytuł operacji: Technologie przetwórstwa płodów ogrodniczych w gospodarstwach czeskich i austriackich jako przykład dla wdrażania innowacyjnych działań w ogrodnictwie świętokrzyskim</w:t>
      </w:r>
      <w:r w:rsidRPr="00F35BAD">
        <w:rPr>
          <w:rFonts w:asciiTheme="minorHAnsi" w:hAnsiTheme="minorHAnsi" w:cs="Arial"/>
          <w:color w:val="000000"/>
          <w:lang w:eastAsia="ar-SA"/>
        </w:rPr>
        <w:t>.</w:t>
      </w:r>
    </w:p>
    <w:p w:rsidR="00DA6DDF" w:rsidRPr="00F35BAD" w:rsidRDefault="00DA6DDF" w:rsidP="00DA6DDF">
      <w:pPr>
        <w:rPr>
          <w:rFonts w:asciiTheme="minorHAnsi" w:hAnsiTheme="minorHAnsi" w:cs="Arial"/>
          <w:b/>
          <w:bCs/>
          <w:iCs/>
          <w:color w:val="333333"/>
        </w:rPr>
      </w:pPr>
      <w:r w:rsidRPr="00F35BAD">
        <w:rPr>
          <w:rFonts w:asciiTheme="minorHAnsi" w:hAnsiTheme="minorHAnsi"/>
          <w:b/>
          <w:bCs/>
          <w:iCs/>
          <w:color w:val="333333"/>
        </w:rPr>
        <w:t xml:space="preserve">na potrzeby realizowanego przez ŚODR projektu </w:t>
      </w:r>
      <w:r w:rsidRPr="00F35BAD">
        <w:rPr>
          <w:rFonts w:asciiTheme="minorHAnsi" w:hAnsiTheme="minorHAnsi"/>
          <w:color w:val="000000"/>
          <w:kern w:val="24"/>
        </w:rPr>
        <w:t>„Europejski Fundusz Rolny na rzecz Rozwoju Obszarów Wiejskich: Europa inwestująca w obszary wiejskie.”</w:t>
      </w:r>
      <w:r w:rsidR="00817574">
        <w:rPr>
          <w:rFonts w:asciiTheme="minorHAnsi" w:hAnsiTheme="minorHAnsi"/>
          <w:color w:val="000000"/>
          <w:kern w:val="24"/>
        </w:rPr>
        <w:t xml:space="preserve"> </w:t>
      </w:r>
      <w:r w:rsidR="00817574">
        <w:rPr>
          <w:rFonts w:asciiTheme="minorHAnsi" w:hAnsiTheme="minorHAnsi"/>
        </w:rPr>
        <w:t>W</w:t>
      </w:r>
      <w:r w:rsidRPr="00F35BAD">
        <w:rPr>
          <w:rFonts w:asciiTheme="minorHAnsi" w:hAnsiTheme="minorHAnsi"/>
        </w:rPr>
        <w:t xml:space="preserve"> ramach Planu Operacyjnego Krajowej Sieci Obszarów Wiejskich na lata 2016-2017 w zakresie Sieci na rzecz innowacji w rolnictwie i na obszarach wiejskich.</w:t>
      </w:r>
    </w:p>
    <w:p w:rsidR="00DA6DDF" w:rsidRPr="00B41FD9" w:rsidRDefault="00DA6DDF" w:rsidP="00DA6DDF">
      <w:pPr>
        <w:tabs>
          <w:tab w:val="left" w:pos="2700"/>
        </w:tabs>
        <w:spacing w:before="120" w:line="360" w:lineRule="auto"/>
        <w:rPr>
          <w:rFonts w:asciiTheme="minorHAnsi" w:hAnsiTheme="minorHAnsi"/>
        </w:rPr>
      </w:pPr>
      <w:r w:rsidRPr="00B41FD9">
        <w:rPr>
          <w:rFonts w:asciiTheme="minorHAnsi" w:hAnsiTheme="minorHAnsi"/>
        </w:rPr>
        <w:t xml:space="preserve">2. Szczegóły dotyczące zamawianej usługi precyzuje „ </w:t>
      </w:r>
      <w:r>
        <w:rPr>
          <w:rFonts w:asciiTheme="minorHAnsi" w:hAnsiTheme="minorHAnsi"/>
        </w:rPr>
        <w:t xml:space="preserve">Specyfikacja zamawianej usługi”                               </w:t>
      </w:r>
      <w:r w:rsidR="00014B87">
        <w:rPr>
          <w:rFonts w:asciiTheme="minorHAnsi" w:hAnsiTheme="minorHAnsi"/>
        </w:rPr>
        <w:t xml:space="preserve">           </w:t>
      </w:r>
      <w:r>
        <w:rPr>
          <w:rFonts w:asciiTheme="minorHAnsi" w:hAnsiTheme="minorHAnsi"/>
        </w:rPr>
        <w:t xml:space="preserve">   ( Załącznik Nr 1) </w:t>
      </w:r>
      <w:r w:rsidRPr="00B41FD9">
        <w:rPr>
          <w:rFonts w:asciiTheme="minorHAnsi" w:hAnsiTheme="minorHAnsi"/>
        </w:rPr>
        <w:t>stanowiąca integralną część zaproszenia.</w:t>
      </w:r>
    </w:p>
    <w:p w:rsidR="00DA6DDF" w:rsidRPr="00B41FD9" w:rsidRDefault="00DA6DDF" w:rsidP="00DA6DDF">
      <w:pPr>
        <w:spacing w:after="120"/>
        <w:jc w:val="center"/>
        <w:rPr>
          <w:rFonts w:asciiTheme="minorHAnsi" w:hAnsiTheme="minorHAnsi"/>
          <w:b/>
          <w:bCs/>
        </w:rPr>
      </w:pPr>
      <w:r>
        <w:rPr>
          <w:rFonts w:asciiTheme="minorHAnsi" w:hAnsiTheme="minorHAnsi"/>
          <w:b/>
          <w:bCs/>
        </w:rPr>
        <w:t xml:space="preserve">                                                    </w:t>
      </w:r>
      <w:r w:rsidRPr="00B41FD9">
        <w:rPr>
          <w:rFonts w:asciiTheme="minorHAnsi" w:hAnsiTheme="minorHAnsi"/>
          <w:b/>
          <w:bCs/>
        </w:rPr>
        <w:t xml:space="preserve">§ 3. OSOBY UPRAWNIONE DO KONTAKTÓW ROBOCZYCH </w:t>
      </w:r>
    </w:p>
    <w:p w:rsidR="00DA6DDF" w:rsidRPr="00B41FD9" w:rsidRDefault="00DA6DDF" w:rsidP="00DA6DDF">
      <w:pPr>
        <w:spacing w:after="120"/>
        <w:jc w:val="center"/>
        <w:rPr>
          <w:rFonts w:asciiTheme="minorHAnsi" w:hAnsiTheme="minorHAnsi"/>
          <w:b/>
          <w:bCs/>
        </w:rPr>
      </w:pPr>
    </w:p>
    <w:p w:rsidR="00DA6DDF" w:rsidRPr="00B41FD9" w:rsidRDefault="00DA6DDF" w:rsidP="00DA6DDF">
      <w:pPr>
        <w:numPr>
          <w:ilvl w:val="0"/>
          <w:numId w:val="3"/>
        </w:numPr>
        <w:tabs>
          <w:tab w:val="clear" w:pos="720"/>
        </w:tabs>
        <w:spacing w:before="120" w:after="0" w:line="360" w:lineRule="auto"/>
        <w:ind w:left="360"/>
        <w:jc w:val="both"/>
        <w:rPr>
          <w:rFonts w:asciiTheme="minorHAnsi" w:hAnsiTheme="minorHAnsi"/>
        </w:rPr>
      </w:pPr>
      <w:r w:rsidRPr="00B41FD9">
        <w:rPr>
          <w:rFonts w:asciiTheme="minorHAnsi" w:hAnsiTheme="minorHAnsi"/>
        </w:rPr>
        <w:t>Osobami uprawnionymi do kontaktów roboczych w trakcie realizacji umowy są:</w:t>
      </w:r>
    </w:p>
    <w:p w:rsidR="00DA6DDF" w:rsidRPr="000C3D82" w:rsidRDefault="00DA6DDF" w:rsidP="00DA6DDF">
      <w:pPr>
        <w:tabs>
          <w:tab w:val="num" w:pos="360"/>
        </w:tabs>
        <w:spacing w:line="360" w:lineRule="auto"/>
        <w:ind w:left="357"/>
        <w:jc w:val="both"/>
        <w:rPr>
          <w:rFonts w:asciiTheme="minorHAnsi" w:hAnsiTheme="minorHAnsi"/>
          <w:b/>
          <w:bCs/>
          <w:iCs/>
        </w:rPr>
      </w:pPr>
      <w:r w:rsidRPr="00B41FD9">
        <w:rPr>
          <w:rFonts w:asciiTheme="minorHAnsi" w:hAnsiTheme="minorHAnsi"/>
        </w:rPr>
        <w:lastRenderedPageBreak/>
        <w:t xml:space="preserve">po stronie </w:t>
      </w:r>
      <w:r w:rsidRPr="00B41FD9">
        <w:rPr>
          <w:rFonts w:asciiTheme="minorHAnsi" w:hAnsiTheme="minorHAnsi"/>
          <w:b/>
          <w:bCs/>
        </w:rPr>
        <w:t>Zamawiającego</w:t>
      </w:r>
      <w:r w:rsidRPr="00B41FD9">
        <w:rPr>
          <w:rFonts w:asciiTheme="minorHAnsi" w:hAnsiTheme="minorHAnsi"/>
        </w:rPr>
        <w:t xml:space="preserve">: </w:t>
      </w:r>
      <w:r>
        <w:rPr>
          <w:rFonts w:asciiTheme="minorHAnsi" w:hAnsiTheme="minorHAnsi"/>
          <w:b/>
          <w:bCs/>
          <w:iCs/>
        </w:rPr>
        <w:t xml:space="preserve">Izabela </w:t>
      </w:r>
      <w:proofErr w:type="spellStart"/>
      <w:r>
        <w:rPr>
          <w:rFonts w:asciiTheme="minorHAnsi" w:hAnsiTheme="minorHAnsi"/>
          <w:b/>
          <w:bCs/>
          <w:iCs/>
        </w:rPr>
        <w:t>Niedobit</w:t>
      </w:r>
      <w:proofErr w:type="spellEnd"/>
      <w:r>
        <w:rPr>
          <w:rFonts w:asciiTheme="minorHAnsi" w:hAnsiTheme="minorHAnsi"/>
          <w:b/>
          <w:bCs/>
          <w:iCs/>
        </w:rPr>
        <w:t xml:space="preserve"> i Elżbieta Krempa</w:t>
      </w:r>
    </w:p>
    <w:p w:rsidR="00DA6DDF" w:rsidRPr="000C3D82" w:rsidRDefault="00DA6DDF" w:rsidP="00DA6DDF">
      <w:pPr>
        <w:shd w:val="clear" w:color="auto" w:fill="FFFFFF"/>
        <w:tabs>
          <w:tab w:val="num" w:pos="360"/>
        </w:tabs>
        <w:spacing w:after="120" w:line="360" w:lineRule="auto"/>
        <w:ind w:left="357"/>
        <w:jc w:val="both"/>
        <w:rPr>
          <w:rFonts w:asciiTheme="minorHAnsi" w:hAnsiTheme="minorHAnsi"/>
          <w:b/>
          <w:bCs/>
        </w:rPr>
      </w:pPr>
      <w:r w:rsidRPr="00B41FD9">
        <w:rPr>
          <w:rFonts w:asciiTheme="minorHAnsi" w:hAnsiTheme="minorHAnsi"/>
        </w:rPr>
        <w:t xml:space="preserve">po stronie </w:t>
      </w:r>
      <w:r w:rsidRPr="00B41FD9">
        <w:rPr>
          <w:rFonts w:asciiTheme="minorHAnsi" w:hAnsiTheme="minorHAnsi"/>
          <w:b/>
          <w:bCs/>
        </w:rPr>
        <w:t>Wykonawcy</w:t>
      </w:r>
      <w:r>
        <w:rPr>
          <w:rFonts w:asciiTheme="minorHAnsi" w:hAnsiTheme="minorHAnsi"/>
        </w:rPr>
        <w:t xml:space="preserve">:  </w:t>
      </w:r>
      <w:r w:rsidRPr="00B41FD9">
        <w:rPr>
          <w:rFonts w:asciiTheme="minorHAnsi" w:hAnsiTheme="minorHAnsi"/>
          <w:b/>
          <w:bCs/>
          <w:i/>
          <w:iCs/>
        </w:rPr>
        <w:t>………………………</w:t>
      </w:r>
      <w:r>
        <w:rPr>
          <w:rFonts w:asciiTheme="minorHAnsi" w:hAnsiTheme="minorHAnsi"/>
          <w:b/>
          <w:bCs/>
          <w:i/>
          <w:iCs/>
        </w:rPr>
        <w:t>…</w:t>
      </w:r>
      <w:r>
        <w:rPr>
          <w:rFonts w:asciiTheme="minorHAnsi" w:hAnsiTheme="minorHAnsi"/>
          <w:b/>
          <w:bCs/>
          <w:iCs/>
        </w:rPr>
        <w:t>……………………………………………………..</w:t>
      </w:r>
    </w:p>
    <w:p w:rsidR="00DA6DDF" w:rsidRPr="00B41FD9" w:rsidRDefault="00DA6DDF" w:rsidP="00DA6DDF">
      <w:pPr>
        <w:pStyle w:val="Tekstpodstawowywcity"/>
        <w:numPr>
          <w:ilvl w:val="0"/>
          <w:numId w:val="3"/>
        </w:numPr>
        <w:tabs>
          <w:tab w:val="clear" w:pos="720"/>
        </w:tabs>
        <w:spacing w:after="120" w:line="276" w:lineRule="auto"/>
        <w:ind w:left="360"/>
        <w:rPr>
          <w:rFonts w:asciiTheme="minorHAnsi" w:hAnsiTheme="minorHAnsi"/>
          <w:sz w:val="22"/>
          <w:szCs w:val="22"/>
        </w:rPr>
      </w:pPr>
      <w:r w:rsidRPr="00B41FD9">
        <w:rPr>
          <w:rFonts w:asciiTheme="minorHAnsi" w:hAnsiTheme="minorHAnsi"/>
          <w:sz w:val="22"/>
          <w:szCs w:val="22"/>
        </w:rPr>
        <w:t>Osoby wymienione w ust. 1 są uprawnione do uzgadniania form i metod pracy, udzielania koniecznych informacji, podejmowania innych niezbędnych działań wynikających z niniejszej umowy koniecznych do prawidłowego wykonywania przedmiotu umowy.</w:t>
      </w:r>
    </w:p>
    <w:p w:rsidR="00DA6DDF" w:rsidRPr="00B41FD9" w:rsidRDefault="00DA6DDF" w:rsidP="00DA6DDF">
      <w:pPr>
        <w:spacing w:before="120" w:line="360" w:lineRule="auto"/>
        <w:jc w:val="center"/>
        <w:rPr>
          <w:rFonts w:asciiTheme="minorHAnsi" w:hAnsiTheme="minorHAnsi"/>
          <w:b/>
          <w:bCs/>
        </w:rPr>
      </w:pPr>
      <w:r w:rsidRPr="00B41FD9">
        <w:rPr>
          <w:rFonts w:asciiTheme="minorHAnsi" w:hAnsiTheme="minorHAnsi"/>
          <w:b/>
          <w:bCs/>
        </w:rPr>
        <w:t>§ 4. TERMIN REALIZACJI UMOWY</w:t>
      </w:r>
    </w:p>
    <w:p w:rsidR="00DA6DDF" w:rsidRPr="000C3D82" w:rsidRDefault="00DA6DDF" w:rsidP="00DA6DDF">
      <w:pPr>
        <w:spacing w:before="120" w:line="360" w:lineRule="auto"/>
        <w:rPr>
          <w:rFonts w:asciiTheme="minorHAnsi" w:hAnsiTheme="minorHAnsi"/>
          <w:b/>
          <w:bCs/>
          <w:i/>
          <w:iCs/>
        </w:rPr>
      </w:pPr>
      <w:r w:rsidRPr="00B41FD9">
        <w:rPr>
          <w:rFonts w:asciiTheme="minorHAnsi" w:hAnsiTheme="minorHAnsi"/>
        </w:rPr>
        <w:t xml:space="preserve">Przedmiot niniejszej umowy zostanie wykonany w terminie </w:t>
      </w:r>
      <w:r w:rsidRPr="000C3D82">
        <w:rPr>
          <w:rFonts w:asciiTheme="minorHAnsi" w:hAnsiTheme="minorHAnsi"/>
          <w:b/>
        </w:rPr>
        <w:t>-</w:t>
      </w:r>
      <w:r w:rsidR="007452CE">
        <w:rPr>
          <w:rFonts w:asciiTheme="minorHAnsi" w:hAnsiTheme="minorHAnsi"/>
          <w:b/>
        </w:rPr>
        <w:t>17.</w:t>
      </w:r>
      <w:r>
        <w:rPr>
          <w:rFonts w:asciiTheme="minorHAnsi" w:hAnsiTheme="minorHAnsi"/>
          <w:b/>
        </w:rPr>
        <w:t>10</w:t>
      </w:r>
      <w:r w:rsidR="007452CE">
        <w:rPr>
          <w:rFonts w:asciiTheme="minorHAnsi" w:hAnsiTheme="minorHAnsi"/>
          <w:b/>
        </w:rPr>
        <w:t>.</w:t>
      </w:r>
      <w:r w:rsidRPr="000C3D82">
        <w:rPr>
          <w:rFonts w:asciiTheme="minorHAnsi" w:hAnsiTheme="minorHAnsi"/>
          <w:b/>
        </w:rPr>
        <w:t>2016 r. do -</w:t>
      </w:r>
      <w:r w:rsidR="007452CE">
        <w:rPr>
          <w:rFonts w:asciiTheme="minorHAnsi" w:hAnsiTheme="minorHAnsi"/>
          <w:b/>
        </w:rPr>
        <w:t>21.</w:t>
      </w:r>
      <w:r>
        <w:rPr>
          <w:rFonts w:asciiTheme="minorHAnsi" w:hAnsiTheme="minorHAnsi"/>
          <w:b/>
        </w:rPr>
        <w:t>10</w:t>
      </w:r>
      <w:r w:rsidR="007452CE">
        <w:rPr>
          <w:rFonts w:asciiTheme="minorHAnsi" w:hAnsiTheme="minorHAnsi"/>
          <w:b/>
        </w:rPr>
        <w:t>.</w:t>
      </w:r>
      <w:r w:rsidRPr="000C3D82">
        <w:rPr>
          <w:rFonts w:asciiTheme="minorHAnsi" w:hAnsiTheme="minorHAnsi"/>
          <w:b/>
        </w:rPr>
        <w:t>2016 r.</w:t>
      </w:r>
    </w:p>
    <w:p w:rsidR="00DA6DDF" w:rsidRPr="00B41FD9" w:rsidRDefault="00DA6DDF" w:rsidP="00DA6DDF">
      <w:pPr>
        <w:spacing w:before="120" w:line="360" w:lineRule="auto"/>
        <w:jc w:val="center"/>
        <w:rPr>
          <w:rFonts w:asciiTheme="minorHAnsi" w:hAnsiTheme="minorHAnsi"/>
          <w:b/>
          <w:bCs/>
        </w:rPr>
      </w:pPr>
      <w:r>
        <w:rPr>
          <w:rFonts w:asciiTheme="minorHAnsi" w:hAnsiTheme="minorHAnsi"/>
          <w:b/>
          <w:bCs/>
        </w:rPr>
        <w:t xml:space="preserve">            </w:t>
      </w:r>
      <w:r w:rsidRPr="00B41FD9">
        <w:rPr>
          <w:rFonts w:asciiTheme="minorHAnsi" w:hAnsiTheme="minorHAnsi"/>
          <w:b/>
          <w:bCs/>
        </w:rPr>
        <w:t>§ 5. CENA ORAZ WARUNKI PŁATNOŚCI</w:t>
      </w:r>
    </w:p>
    <w:p w:rsidR="00DA6DDF" w:rsidRPr="00B41FD9" w:rsidRDefault="00DA6DDF" w:rsidP="00DA6DDF">
      <w:pPr>
        <w:spacing w:before="120" w:line="360" w:lineRule="auto"/>
        <w:rPr>
          <w:rFonts w:asciiTheme="minorHAnsi" w:hAnsiTheme="minorHAnsi"/>
        </w:rPr>
      </w:pPr>
      <w:r w:rsidRPr="00B41FD9">
        <w:rPr>
          <w:rFonts w:asciiTheme="minorHAnsi" w:hAnsiTheme="minorHAnsi"/>
        </w:rPr>
        <w:t>Za wykonanie przedmiotu umowy Zamawiający zapłaci Wykonawcy wynagrodzenie</w:t>
      </w:r>
    </w:p>
    <w:p w:rsidR="00DA6DDF" w:rsidRPr="00B41FD9" w:rsidRDefault="00DA6DDF" w:rsidP="00DA6DDF">
      <w:pPr>
        <w:spacing w:before="120" w:line="360" w:lineRule="auto"/>
        <w:rPr>
          <w:rFonts w:asciiTheme="minorHAnsi" w:hAnsiTheme="minorHAnsi"/>
          <w:b/>
          <w:bCs/>
        </w:rPr>
      </w:pPr>
      <w:r w:rsidRPr="00B41FD9">
        <w:rPr>
          <w:rFonts w:asciiTheme="minorHAnsi" w:hAnsiTheme="minorHAnsi"/>
        </w:rPr>
        <w:t xml:space="preserve"> netto w kwocie ............</w:t>
      </w:r>
      <w:r>
        <w:rPr>
          <w:rFonts w:asciiTheme="minorHAnsi" w:hAnsiTheme="minorHAnsi"/>
        </w:rPr>
        <w:t>..................( słownie)……………………………………………………………………………………..</w:t>
      </w:r>
    </w:p>
    <w:p w:rsidR="00DA6DDF" w:rsidRPr="00B41FD9" w:rsidRDefault="00DA6DDF" w:rsidP="00DA6DDF">
      <w:pPr>
        <w:spacing w:before="120" w:line="360" w:lineRule="auto"/>
        <w:rPr>
          <w:rFonts w:asciiTheme="minorHAnsi" w:hAnsiTheme="minorHAnsi"/>
        </w:rPr>
      </w:pPr>
      <w:r w:rsidRPr="00B41FD9">
        <w:rPr>
          <w:rFonts w:asciiTheme="minorHAnsi" w:hAnsiTheme="minorHAnsi"/>
        </w:rPr>
        <w:t xml:space="preserve">brutto w </w:t>
      </w:r>
      <w:r>
        <w:rPr>
          <w:rFonts w:asciiTheme="minorHAnsi" w:hAnsiTheme="minorHAnsi"/>
        </w:rPr>
        <w:t xml:space="preserve">kwocie …………………………..(słownie)………………………………………………………………………………………        </w:t>
      </w:r>
    </w:p>
    <w:p w:rsidR="00DA6DDF" w:rsidRPr="00B41FD9" w:rsidRDefault="00DA6DDF" w:rsidP="00DA6DDF">
      <w:pPr>
        <w:numPr>
          <w:ilvl w:val="0"/>
          <w:numId w:val="1"/>
        </w:numPr>
        <w:tabs>
          <w:tab w:val="clear" w:pos="360"/>
          <w:tab w:val="num" w:pos="567"/>
        </w:tabs>
        <w:spacing w:before="120" w:after="0"/>
        <w:ind w:left="567" w:hanging="567"/>
        <w:jc w:val="both"/>
        <w:rPr>
          <w:rFonts w:asciiTheme="minorHAnsi" w:hAnsiTheme="minorHAnsi"/>
        </w:rPr>
      </w:pPr>
      <w:r w:rsidRPr="00B41FD9">
        <w:rPr>
          <w:rFonts w:asciiTheme="minorHAnsi" w:hAnsiTheme="minorHAnsi"/>
        </w:rPr>
        <w:t>Kwota, o której mowa w ust. 1, zaspokaja wszelkie roszczenia Wykonawcy wobec Zamawiającego z tytułu wykonania niniejszej umowy.</w:t>
      </w:r>
    </w:p>
    <w:p w:rsidR="00DA6DDF" w:rsidRPr="00B41FD9" w:rsidRDefault="00DA6DDF" w:rsidP="00DA6DDF">
      <w:pPr>
        <w:numPr>
          <w:ilvl w:val="0"/>
          <w:numId w:val="1"/>
        </w:numPr>
        <w:tabs>
          <w:tab w:val="clear" w:pos="360"/>
          <w:tab w:val="num" w:pos="567"/>
        </w:tabs>
        <w:spacing w:before="120" w:after="0"/>
        <w:ind w:left="567" w:hanging="567"/>
        <w:rPr>
          <w:rFonts w:asciiTheme="minorHAnsi" w:hAnsiTheme="minorHAnsi"/>
        </w:rPr>
      </w:pPr>
      <w:r w:rsidRPr="00B41FD9">
        <w:rPr>
          <w:rFonts w:asciiTheme="minorHAnsi" w:hAnsiTheme="minorHAnsi"/>
        </w:rPr>
        <w:t xml:space="preserve">Zapłata wynagrodzenia nastąpi w terminie do 30 (słownie: trzydziestu) dni od dnia dostarczenia przez Wykonawcę prawidłowo wystawionej faktury za wykonane i potwierdzone protokołem odbioru zamówienie. Za dzień zapłaty uznaje się dzień obciążenia rachunku zamawiającego. </w:t>
      </w:r>
    </w:p>
    <w:p w:rsidR="00DA6DDF" w:rsidRPr="00B41FD9" w:rsidRDefault="00DA6DDF" w:rsidP="00DA6DDF">
      <w:pPr>
        <w:numPr>
          <w:ilvl w:val="0"/>
          <w:numId w:val="1"/>
        </w:numPr>
        <w:tabs>
          <w:tab w:val="clear" w:pos="360"/>
          <w:tab w:val="num" w:pos="567"/>
        </w:tabs>
        <w:spacing w:before="120" w:after="0"/>
        <w:ind w:left="567" w:hanging="567"/>
        <w:rPr>
          <w:rFonts w:asciiTheme="minorHAnsi" w:hAnsiTheme="minorHAnsi"/>
        </w:rPr>
      </w:pPr>
      <w:r w:rsidRPr="00B41FD9">
        <w:rPr>
          <w:rFonts w:asciiTheme="minorHAnsi" w:hAnsiTheme="minorHAnsi"/>
        </w:rPr>
        <w:t>Wynagrodzenie Wykonawcy zostanie przelane na rachunek bankowy,   wskazany w fakturze</w:t>
      </w:r>
    </w:p>
    <w:p w:rsidR="00DA6DDF" w:rsidRPr="00B41FD9" w:rsidRDefault="00DA6DDF" w:rsidP="00DA6DDF">
      <w:pPr>
        <w:spacing w:before="120" w:line="360" w:lineRule="auto"/>
        <w:jc w:val="center"/>
        <w:rPr>
          <w:rFonts w:asciiTheme="minorHAnsi" w:hAnsiTheme="minorHAnsi"/>
          <w:b/>
          <w:bCs/>
        </w:rPr>
      </w:pPr>
      <w:r>
        <w:rPr>
          <w:rFonts w:asciiTheme="minorHAnsi" w:hAnsiTheme="minorHAnsi"/>
          <w:b/>
          <w:bCs/>
        </w:rPr>
        <w:t xml:space="preserve">                      </w:t>
      </w:r>
      <w:r w:rsidRPr="00B41FD9">
        <w:rPr>
          <w:rFonts w:asciiTheme="minorHAnsi" w:hAnsiTheme="minorHAnsi"/>
          <w:b/>
          <w:bCs/>
        </w:rPr>
        <w:t>§ 6. ODPOWIEDZIALNOŚĆ STRON UMOWY</w:t>
      </w:r>
    </w:p>
    <w:p w:rsidR="00DA6DDF" w:rsidRPr="00B41FD9" w:rsidRDefault="00DA6DDF" w:rsidP="00DA6DDF">
      <w:pPr>
        <w:numPr>
          <w:ilvl w:val="0"/>
          <w:numId w:val="4"/>
        </w:numPr>
        <w:tabs>
          <w:tab w:val="clear" w:pos="720"/>
        </w:tabs>
        <w:spacing w:before="120" w:after="0"/>
        <w:ind w:left="360"/>
        <w:jc w:val="both"/>
        <w:rPr>
          <w:rFonts w:asciiTheme="minorHAnsi" w:hAnsiTheme="minorHAnsi"/>
        </w:rPr>
      </w:pPr>
      <w:r w:rsidRPr="00B41FD9">
        <w:rPr>
          <w:rFonts w:asciiTheme="minorHAnsi" w:hAnsiTheme="minorHAnsi"/>
        </w:rPr>
        <w:t xml:space="preserve">Wykonawca ponosi odpowiedzialność za niewykonanie lub za nienależyte wykonanie przedmiotu niniejszej umowy. </w:t>
      </w:r>
    </w:p>
    <w:p w:rsidR="00DA6DDF" w:rsidRPr="00B41FD9" w:rsidRDefault="00DA6DDF" w:rsidP="00DA6DDF">
      <w:pPr>
        <w:numPr>
          <w:ilvl w:val="0"/>
          <w:numId w:val="4"/>
        </w:numPr>
        <w:tabs>
          <w:tab w:val="clear" w:pos="720"/>
        </w:tabs>
        <w:spacing w:before="120" w:after="0"/>
        <w:ind w:left="360"/>
        <w:jc w:val="both"/>
        <w:rPr>
          <w:rFonts w:asciiTheme="minorHAnsi" w:hAnsiTheme="minorHAnsi"/>
        </w:rPr>
      </w:pPr>
      <w:r w:rsidRPr="00B41FD9">
        <w:rPr>
          <w:rFonts w:asciiTheme="minorHAnsi" w:hAnsiTheme="minorHAnsi"/>
        </w:rPr>
        <w:t>W przypadku niewykonania lub nienależytego wykonania przedmiotu umowy przez Wykonawcę jest on zobowiązany do naprawienia w ten sposób powstałej szkody.</w:t>
      </w:r>
    </w:p>
    <w:p w:rsidR="00DA6DDF" w:rsidRPr="00B41FD9" w:rsidRDefault="00DA6DDF" w:rsidP="00DA6DDF">
      <w:pPr>
        <w:numPr>
          <w:ilvl w:val="0"/>
          <w:numId w:val="4"/>
        </w:numPr>
        <w:tabs>
          <w:tab w:val="clear" w:pos="720"/>
        </w:tabs>
        <w:spacing w:before="120" w:after="0"/>
        <w:ind w:left="360"/>
        <w:jc w:val="both"/>
        <w:rPr>
          <w:rFonts w:asciiTheme="minorHAnsi" w:hAnsiTheme="minorHAnsi"/>
        </w:rPr>
      </w:pPr>
      <w:r w:rsidRPr="00B41FD9">
        <w:rPr>
          <w:rFonts w:asciiTheme="minorHAnsi" w:hAnsiTheme="minorHAnsi"/>
        </w:rPr>
        <w:t xml:space="preserve">Zamawiający zastrzega sobie prawo odstąpienia od umowy w przypadku niewykonania lub nienależytego wykonania zamówienia przez Wykonawcę. </w:t>
      </w:r>
    </w:p>
    <w:p w:rsidR="00DA6DDF" w:rsidRPr="00B41FD9" w:rsidRDefault="00DA6DDF" w:rsidP="00DA6DDF">
      <w:pPr>
        <w:numPr>
          <w:ilvl w:val="0"/>
          <w:numId w:val="4"/>
        </w:numPr>
        <w:tabs>
          <w:tab w:val="clear" w:pos="720"/>
        </w:tabs>
        <w:spacing w:before="120" w:after="0"/>
        <w:ind w:left="360"/>
        <w:jc w:val="both"/>
        <w:rPr>
          <w:rFonts w:asciiTheme="minorHAnsi" w:hAnsiTheme="minorHAnsi"/>
        </w:rPr>
      </w:pPr>
      <w:r w:rsidRPr="00B41FD9">
        <w:rPr>
          <w:rFonts w:asciiTheme="minorHAnsi" w:hAnsiTheme="minorHAnsi"/>
        </w:rPr>
        <w:t xml:space="preserve">Odstąpienie, o którym mowa w ust. 3, wymaga formy pisemnej pod rygorem nieważności. </w:t>
      </w:r>
    </w:p>
    <w:p w:rsidR="00DA6DDF" w:rsidRPr="00B41FD9" w:rsidRDefault="00DA6DDF" w:rsidP="00DA6DDF">
      <w:pPr>
        <w:numPr>
          <w:ilvl w:val="0"/>
          <w:numId w:val="4"/>
        </w:numPr>
        <w:tabs>
          <w:tab w:val="clear" w:pos="720"/>
        </w:tabs>
        <w:spacing w:before="120" w:after="0"/>
        <w:ind w:left="360"/>
        <w:jc w:val="both"/>
        <w:rPr>
          <w:rFonts w:asciiTheme="minorHAnsi" w:hAnsiTheme="minorHAnsi"/>
        </w:rPr>
      </w:pPr>
      <w:r w:rsidRPr="00B41FD9">
        <w:rPr>
          <w:rFonts w:asciiTheme="minorHAnsi" w:hAnsiTheme="minorHAnsi"/>
        </w:rPr>
        <w:t>W przypadku opóźnienia realizacji zamówienia przez Wykonawcę Zamawiający może żądać kary umownej w wysokości 1,5 % wartości zamówienia za każdy dzień zwłoki Wykonawcy.</w:t>
      </w:r>
    </w:p>
    <w:p w:rsidR="00DA6DDF" w:rsidRPr="00B41FD9" w:rsidRDefault="00DA6DDF" w:rsidP="00DA6DDF">
      <w:pPr>
        <w:numPr>
          <w:ilvl w:val="0"/>
          <w:numId w:val="4"/>
        </w:numPr>
        <w:tabs>
          <w:tab w:val="clear" w:pos="720"/>
        </w:tabs>
        <w:spacing w:before="120" w:after="0"/>
        <w:ind w:left="360"/>
        <w:rPr>
          <w:rFonts w:asciiTheme="minorHAnsi" w:hAnsiTheme="minorHAnsi"/>
        </w:rPr>
      </w:pPr>
      <w:r w:rsidRPr="00B41FD9">
        <w:rPr>
          <w:rFonts w:asciiTheme="minorHAnsi" w:hAnsiTheme="minorHAnsi"/>
        </w:rPr>
        <w:lastRenderedPageBreak/>
        <w:t>W przypadku gdy wysokość kary umownej nie pokrywa powstałej w wyniku niewykonania lub nienależytego wykonania zamówienia szkody, Zamawiającemu przysługuje prawo dochodzenia od Wykonawcy naprawienia pozostałej po zapłaceniu przez Wykonawcę kary umownej szkody na zasadach ogólnych.</w:t>
      </w:r>
    </w:p>
    <w:p w:rsidR="00DA6DDF" w:rsidRPr="00B41FD9" w:rsidRDefault="00DA6DDF" w:rsidP="00DA6DDF">
      <w:pPr>
        <w:numPr>
          <w:ilvl w:val="0"/>
          <w:numId w:val="4"/>
        </w:numPr>
        <w:tabs>
          <w:tab w:val="clear" w:pos="720"/>
        </w:tabs>
        <w:spacing w:before="120" w:after="0"/>
        <w:ind w:left="360"/>
        <w:rPr>
          <w:rFonts w:asciiTheme="minorHAnsi" w:hAnsiTheme="minorHAnsi"/>
        </w:rPr>
      </w:pPr>
      <w:r w:rsidRPr="00B41FD9">
        <w:rPr>
          <w:rFonts w:asciiTheme="minorHAnsi" w:hAnsiTheme="minorHAnsi"/>
        </w:rPr>
        <w:t xml:space="preserve">W przypadku gdy Zamawiający nie dokonuje płatności w sposób określony w § 5 niniejszej umowy, Wykonawca uprawniony jest do naliczenia odsetek ustawowych. </w:t>
      </w:r>
    </w:p>
    <w:p w:rsidR="00DA6DDF" w:rsidRPr="00B41FD9" w:rsidRDefault="00DA6DDF" w:rsidP="00DA6DDF">
      <w:pPr>
        <w:spacing w:before="120" w:line="360" w:lineRule="auto"/>
        <w:jc w:val="center"/>
        <w:rPr>
          <w:rFonts w:asciiTheme="minorHAnsi" w:hAnsiTheme="minorHAnsi"/>
          <w:b/>
          <w:bCs/>
        </w:rPr>
      </w:pPr>
      <w:r w:rsidRPr="00B41FD9">
        <w:rPr>
          <w:rFonts w:asciiTheme="minorHAnsi" w:hAnsiTheme="minorHAnsi"/>
          <w:b/>
          <w:bCs/>
        </w:rPr>
        <w:t>§ 7. OBOWIĄZKI WYKONAWCY</w:t>
      </w:r>
    </w:p>
    <w:p w:rsidR="00DA6DDF" w:rsidRPr="00B41FD9" w:rsidRDefault="00DA6DDF" w:rsidP="00DA6DDF">
      <w:pPr>
        <w:numPr>
          <w:ilvl w:val="0"/>
          <w:numId w:val="2"/>
        </w:numPr>
        <w:shd w:val="clear" w:color="auto" w:fill="FFFFFF"/>
        <w:tabs>
          <w:tab w:val="clear" w:pos="2790"/>
        </w:tabs>
        <w:spacing w:before="120" w:after="0"/>
        <w:ind w:left="360" w:hanging="360"/>
        <w:jc w:val="both"/>
        <w:rPr>
          <w:rFonts w:asciiTheme="minorHAnsi" w:hAnsiTheme="minorHAnsi"/>
          <w:color w:val="000000"/>
        </w:rPr>
      </w:pPr>
      <w:r w:rsidRPr="00B41FD9">
        <w:rPr>
          <w:rFonts w:asciiTheme="minorHAnsi" w:hAnsiTheme="minorHAnsi"/>
          <w:color w:val="000000"/>
        </w:rPr>
        <w:t>Wykonawca nie może przenieść na osobę trzecią praw i obowiązków wynikających z niniejszej umowy, w całości lub części.</w:t>
      </w:r>
    </w:p>
    <w:p w:rsidR="00DA6DDF" w:rsidRPr="00B41FD9" w:rsidRDefault="00DA6DDF" w:rsidP="00DA6DDF">
      <w:pPr>
        <w:numPr>
          <w:ilvl w:val="0"/>
          <w:numId w:val="2"/>
        </w:numPr>
        <w:shd w:val="clear" w:color="auto" w:fill="FFFFFF"/>
        <w:tabs>
          <w:tab w:val="clear" w:pos="2790"/>
        </w:tabs>
        <w:spacing w:before="120" w:after="0"/>
        <w:ind w:left="360" w:hanging="360"/>
        <w:jc w:val="both"/>
        <w:rPr>
          <w:rFonts w:asciiTheme="minorHAnsi" w:hAnsiTheme="minorHAnsi"/>
          <w:color w:val="000000"/>
        </w:rPr>
      </w:pPr>
      <w:r w:rsidRPr="00B41FD9">
        <w:rPr>
          <w:rFonts w:asciiTheme="minorHAnsi" w:hAnsiTheme="minorHAnsi"/>
          <w:color w:val="000000"/>
        </w:rPr>
        <w:t>Wykonawca nie może powierzyć wykonania zamówienia przez podwykonawcę w zakresie innym niż wskazany przez Wykonawcę w złożonej w postępowaniu ofercie.</w:t>
      </w:r>
    </w:p>
    <w:p w:rsidR="00DA6DDF" w:rsidRPr="00B41FD9" w:rsidRDefault="00DA6DDF" w:rsidP="00DA6DDF">
      <w:pPr>
        <w:numPr>
          <w:ilvl w:val="0"/>
          <w:numId w:val="2"/>
        </w:numPr>
        <w:shd w:val="clear" w:color="auto" w:fill="FFFFFF"/>
        <w:tabs>
          <w:tab w:val="clear" w:pos="2790"/>
        </w:tabs>
        <w:spacing w:before="120" w:after="0"/>
        <w:ind w:left="360" w:hanging="360"/>
        <w:jc w:val="both"/>
        <w:rPr>
          <w:rFonts w:asciiTheme="minorHAnsi" w:hAnsiTheme="minorHAnsi"/>
          <w:color w:val="000000"/>
        </w:rPr>
      </w:pPr>
      <w:r w:rsidRPr="00B41FD9">
        <w:rPr>
          <w:rFonts w:asciiTheme="minorHAnsi" w:hAnsiTheme="minorHAnsi"/>
          <w:color w:val="000000"/>
        </w:rPr>
        <w:t>Wykonawca ponosi pełną odpowiedzialność za działania lub zaniechania osób, którym zleca wykonanie części przedmiotu niniejszej umowy.</w:t>
      </w:r>
    </w:p>
    <w:p w:rsidR="00DA6DDF" w:rsidRPr="00B41FD9" w:rsidRDefault="00DA6DDF" w:rsidP="00DA6DDF">
      <w:pPr>
        <w:numPr>
          <w:ilvl w:val="0"/>
          <w:numId w:val="2"/>
        </w:numPr>
        <w:shd w:val="clear" w:color="auto" w:fill="FFFFFF"/>
        <w:tabs>
          <w:tab w:val="clear" w:pos="2790"/>
        </w:tabs>
        <w:spacing w:before="120" w:after="0"/>
        <w:ind w:left="360" w:hanging="360"/>
        <w:jc w:val="both"/>
        <w:rPr>
          <w:rFonts w:asciiTheme="minorHAnsi" w:hAnsiTheme="minorHAnsi"/>
          <w:color w:val="000000"/>
        </w:rPr>
      </w:pPr>
      <w:r w:rsidRPr="00B41FD9">
        <w:rPr>
          <w:rFonts w:asciiTheme="minorHAnsi" w:hAnsiTheme="minorHAnsi"/>
          <w:color w:val="000000"/>
        </w:rPr>
        <w:t>W przypadku naruszenia przez Wykonawcę ust. 2 Zamawiającemu przysługuje prawo odstąpienia od umowy ze skutkiem natychmiastowym.</w:t>
      </w:r>
    </w:p>
    <w:p w:rsidR="00DA6DDF" w:rsidRPr="00B41FD9" w:rsidRDefault="00DA6DDF" w:rsidP="00DA6DDF">
      <w:pPr>
        <w:spacing w:before="120" w:line="360" w:lineRule="auto"/>
        <w:jc w:val="center"/>
        <w:rPr>
          <w:rFonts w:asciiTheme="minorHAnsi" w:hAnsiTheme="minorHAnsi"/>
          <w:b/>
          <w:bCs/>
        </w:rPr>
      </w:pPr>
      <w:r w:rsidRPr="00B41FD9">
        <w:rPr>
          <w:rFonts w:asciiTheme="minorHAnsi" w:hAnsiTheme="minorHAnsi"/>
          <w:b/>
          <w:bCs/>
        </w:rPr>
        <w:t>§ 8. POSTANOWIENIA KOŃCOWE</w:t>
      </w:r>
    </w:p>
    <w:p w:rsidR="00DA6DDF" w:rsidRPr="00B41FD9" w:rsidRDefault="00DA6DDF" w:rsidP="00DA6DDF">
      <w:pPr>
        <w:pStyle w:val="Tekstpodstawowywcity"/>
        <w:numPr>
          <w:ilvl w:val="3"/>
          <w:numId w:val="0"/>
        </w:numPr>
        <w:tabs>
          <w:tab w:val="num" w:pos="540"/>
        </w:tabs>
        <w:spacing w:before="120" w:after="0" w:line="276" w:lineRule="auto"/>
        <w:ind w:left="360" w:hanging="360"/>
        <w:jc w:val="left"/>
        <w:rPr>
          <w:rFonts w:asciiTheme="minorHAnsi" w:hAnsiTheme="minorHAnsi"/>
          <w:sz w:val="22"/>
          <w:szCs w:val="22"/>
        </w:rPr>
      </w:pPr>
      <w:r w:rsidRPr="00B41FD9">
        <w:rPr>
          <w:rFonts w:asciiTheme="minorHAnsi" w:hAnsiTheme="minorHAnsi"/>
          <w:sz w:val="22"/>
          <w:szCs w:val="22"/>
        </w:rPr>
        <w:t>1. Wszelkie zmiany do umowy wymagają zachowania formy pisemnej pod rygorem nieważności.</w:t>
      </w:r>
    </w:p>
    <w:p w:rsidR="00DA6DDF" w:rsidRPr="00B41FD9" w:rsidRDefault="00DA6DDF" w:rsidP="00DA6DDF">
      <w:pPr>
        <w:pStyle w:val="Tekstpodstawowywcity"/>
        <w:numPr>
          <w:ilvl w:val="3"/>
          <w:numId w:val="0"/>
        </w:numPr>
        <w:tabs>
          <w:tab w:val="num" w:pos="360"/>
        </w:tabs>
        <w:spacing w:before="120" w:after="0" w:line="276" w:lineRule="auto"/>
        <w:ind w:left="360" w:hanging="360"/>
        <w:jc w:val="left"/>
        <w:rPr>
          <w:rFonts w:asciiTheme="minorHAnsi" w:hAnsiTheme="minorHAnsi"/>
          <w:sz w:val="22"/>
          <w:szCs w:val="22"/>
        </w:rPr>
      </w:pPr>
      <w:r w:rsidRPr="00B41FD9">
        <w:rPr>
          <w:rFonts w:asciiTheme="minorHAnsi" w:hAnsiTheme="minorHAnsi"/>
          <w:sz w:val="22"/>
          <w:szCs w:val="22"/>
        </w:rPr>
        <w:t>2. Umowa zostaje zawarta w dwóch jednobrzmiących egzempl</w:t>
      </w:r>
      <w:r>
        <w:rPr>
          <w:rFonts w:asciiTheme="minorHAnsi" w:hAnsiTheme="minorHAnsi"/>
          <w:sz w:val="22"/>
          <w:szCs w:val="22"/>
        </w:rPr>
        <w:t xml:space="preserve">arzach, 1 dla Wykonawcy i 1 dla </w:t>
      </w:r>
      <w:r w:rsidRPr="00B41FD9">
        <w:rPr>
          <w:rFonts w:asciiTheme="minorHAnsi" w:hAnsiTheme="minorHAnsi"/>
          <w:sz w:val="22"/>
          <w:szCs w:val="22"/>
        </w:rPr>
        <w:t xml:space="preserve">Zamawiającego. </w:t>
      </w:r>
    </w:p>
    <w:p w:rsidR="00DA6DDF" w:rsidRPr="00B41FD9" w:rsidRDefault="00DA6DDF" w:rsidP="00DA6DDF">
      <w:pPr>
        <w:pStyle w:val="Tekstpodstawowywcity"/>
        <w:numPr>
          <w:ilvl w:val="3"/>
          <w:numId w:val="0"/>
        </w:numPr>
        <w:tabs>
          <w:tab w:val="num" w:pos="360"/>
        </w:tabs>
        <w:spacing w:before="120" w:after="0" w:line="276" w:lineRule="auto"/>
        <w:ind w:left="360" w:hanging="360"/>
        <w:jc w:val="left"/>
        <w:rPr>
          <w:rFonts w:asciiTheme="minorHAnsi" w:hAnsiTheme="minorHAnsi"/>
          <w:sz w:val="22"/>
          <w:szCs w:val="22"/>
        </w:rPr>
      </w:pPr>
      <w:r w:rsidRPr="00B41FD9">
        <w:rPr>
          <w:rFonts w:asciiTheme="minorHAnsi" w:hAnsiTheme="minorHAnsi"/>
          <w:sz w:val="22"/>
          <w:szCs w:val="22"/>
        </w:rPr>
        <w:t xml:space="preserve">3. W zakresie nieuregulowanym niniejszą umową znajdują zastosowanie przepisy prawa polskiego, w szczególności Kodeksu cywilnego. </w:t>
      </w:r>
    </w:p>
    <w:p w:rsidR="00DA6DDF" w:rsidRPr="00B41FD9" w:rsidRDefault="00DA6DDF" w:rsidP="00DA6DDF">
      <w:pPr>
        <w:spacing w:before="120" w:line="360" w:lineRule="auto"/>
        <w:jc w:val="center"/>
        <w:rPr>
          <w:rFonts w:asciiTheme="minorHAnsi" w:hAnsiTheme="minorHAnsi"/>
          <w:b/>
          <w:bCs/>
        </w:rPr>
      </w:pPr>
      <w:r w:rsidRPr="00B41FD9">
        <w:rPr>
          <w:rFonts w:asciiTheme="minorHAnsi" w:hAnsiTheme="minorHAnsi"/>
          <w:b/>
          <w:bCs/>
        </w:rPr>
        <w:t>§ 9. WŁAŚCIWOŚĆ SĄDU</w:t>
      </w:r>
    </w:p>
    <w:p w:rsidR="00DA6DDF" w:rsidRPr="0096045C" w:rsidRDefault="00DA6DDF" w:rsidP="00DA6DDF">
      <w:pPr>
        <w:spacing w:before="120" w:line="360" w:lineRule="auto"/>
        <w:rPr>
          <w:rFonts w:asciiTheme="minorHAnsi" w:hAnsiTheme="minorHAnsi"/>
        </w:rPr>
      </w:pPr>
      <w:r w:rsidRPr="00B41FD9">
        <w:rPr>
          <w:rFonts w:asciiTheme="minorHAnsi" w:hAnsiTheme="minorHAnsi"/>
        </w:rPr>
        <w:t>Wszelkie spory, jakie mogą powstać w związku z realizacją niniejszej umowy, będą</w:t>
      </w:r>
      <w:r>
        <w:rPr>
          <w:rFonts w:asciiTheme="minorHAnsi" w:hAnsiTheme="minorHAnsi"/>
        </w:rPr>
        <w:t xml:space="preserve"> </w:t>
      </w:r>
      <w:r w:rsidRPr="00B41FD9">
        <w:rPr>
          <w:rFonts w:asciiTheme="minorHAnsi" w:hAnsiTheme="minorHAnsi"/>
        </w:rPr>
        <w:t xml:space="preserve">rozpatrywane przez sąd właściwy miejscowo dla Zamawiającego. </w:t>
      </w:r>
    </w:p>
    <w:p w:rsidR="00DA6DDF" w:rsidRDefault="00DA6DDF" w:rsidP="00DA6DDF">
      <w:pPr>
        <w:tabs>
          <w:tab w:val="left" w:pos="567"/>
        </w:tabs>
        <w:spacing w:before="120" w:line="360" w:lineRule="auto"/>
        <w:jc w:val="both"/>
        <w:rPr>
          <w:rFonts w:asciiTheme="minorHAnsi" w:hAnsiTheme="minorHAnsi"/>
        </w:rPr>
      </w:pPr>
      <w:r w:rsidRPr="00B41FD9">
        <w:rPr>
          <w:rFonts w:asciiTheme="minorHAnsi" w:hAnsiTheme="minorHAnsi"/>
        </w:rPr>
        <w:tab/>
      </w:r>
      <w:r w:rsidRPr="00B41FD9">
        <w:rPr>
          <w:rFonts w:asciiTheme="minorHAnsi" w:hAnsiTheme="minorHAnsi"/>
        </w:rPr>
        <w:tab/>
      </w:r>
    </w:p>
    <w:p w:rsidR="00DA6DDF" w:rsidRDefault="00DA6DDF" w:rsidP="00DA6DDF">
      <w:pPr>
        <w:tabs>
          <w:tab w:val="left" w:pos="567"/>
        </w:tabs>
        <w:spacing w:before="120" w:line="360" w:lineRule="auto"/>
        <w:jc w:val="both"/>
        <w:rPr>
          <w:rFonts w:asciiTheme="minorHAnsi" w:hAnsiTheme="minorHAnsi"/>
        </w:rPr>
      </w:pPr>
    </w:p>
    <w:p w:rsidR="00DA6DDF" w:rsidRPr="00B41FD9" w:rsidRDefault="00DA6DDF" w:rsidP="00DA6DDF">
      <w:pPr>
        <w:tabs>
          <w:tab w:val="left" w:pos="567"/>
        </w:tabs>
        <w:spacing w:before="120" w:line="360" w:lineRule="auto"/>
        <w:jc w:val="both"/>
        <w:rPr>
          <w:rFonts w:asciiTheme="minorHAnsi" w:hAnsiTheme="minorHAnsi"/>
        </w:rPr>
      </w:pPr>
      <w:r w:rsidRPr="00B41FD9">
        <w:rPr>
          <w:rFonts w:asciiTheme="minorHAnsi" w:hAnsiTheme="minorHAnsi"/>
        </w:rPr>
        <w:tab/>
      </w:r>
      <w:r w:rsidRPr="00B41FD9">
        <w:rPr>
          <w:rFonts w:asciiTheme="minorHAnsi" w:hAnsiTheme="minorHAnsi"/>
        </w:rPr>
        <w:tab/>
      </w:r>
      <w:r w:rsidRPr="00B41FD9">
        <w:rPr>
          <w:rFonts w:asciiTheme="minorHAnsi" w:hAnsiTheme="minorHAnsi"/>
        </w:rPr>
        <w:tab/>
      </w:r>
      <w:r w:rsidRPr="00B41FD9">
        <w:rPr>
          <w:rFonts w:asciiTheme="minorHAnsi" w:hAnsiTheme="minorHAnsi"/>
        </w:rPr>
        <w:tab/>
      </w:r>
      <w:r w:rsidRPr="00B41FD9">
        <w:rPr>
          <w:rFonts w:asciiTheme="minorHAnsi" w:hAnsiTheme="minorHAnsi"/>
        </w:rPr>
        <w:tab/>
      </w:r>
    </w:p>
    <w:p w:rsidR="00DA6DDF" w:rsidRPr="00B41FD9" w:rsidRDefault="00DA6DDF" w:rsidP="00DA6DDF">
      <w:pPr>
        <w:tabs>
          <w:tab w:val="left" w:pos="567"/>
        </w:tabs>
        <w:spacing w:before="120" w:line="240" w:lineRule="auto"/>
        <w:jc w:val="both"/>
        <w:rPr>
          <w:rFonts w:asciiTheme="minorHAnsi" w:hAnsiTheme="minorHAnsi"/>
          <w:b/>
          <w:bCs/>
        </w:rPr>
      </w:pPr>
      <w:r w:rsidRPr="00B41FD9">
        <w:rPr>
          <w:rFonts w:asciiTheme="minorHAnsi" w:hAnsiTheme="minorHAnsi"/>
        </w:rPr>
        <w:t>............................................</w:t>
      </w:r>
      <w:r w:rsidRPr="00B41FD9">
        <w:rPr>
          <w:rFonts w:asciiTheme="minorHAnsi" w:hAnsiTheme="minorHAnsi"/>
        </w:rPr>
        <w:tab/>
      </w:r>
      <w:r w:rsidRPr="00B41FD9">
        <w:rPr>
          <w:rFonts w:asciiTheme="minorHAnsi" w:hAnsiTheme="minorHAnsi"/>
        </w:rPr>
        <w:tab/>
      </w:r>
      <w:r w:rsidRPr="00B41FD9">
        <w:rPr>
          <w:rFonts w:asciiTheme="minorHAnsi" w:hAnsiTheme="minorHAnsi"/>
        </w:rPr>
        <w:tab/>
      </w:r>
      <w:r w:rsidRPr="00B41FD9">
        <w:rPr>
          <w:rFonts w:asciiTheme="minorHAnsi" w:hAnsiTheme="minorHAnsi"/>
        </w:rPr>
        <w:tab/>
      </w:r>
      <w:r w:rsidRPr="00B41FD9">
        <w:rPr>
          <w:rFonts w:asciiTheme="minorHAnsi" w:hAnsiTheme="minorHAnsi"/>
        </w:rPr>
        <w:tab/>
        <w:t>........................................................</w:t>
      </w:r>
      <w:r w:rsidRPr="0096045C">
        <w:rPr>
          <w:rFonts w:asciiTheme="minorHAnsi" w:hAnsiTheme="minorHAnsi"/>
        </w:rPr>
        <w:t xml:space="preserve"> </w:t>
      </w:r>
      <w:r>
        <w:rPr>
          <w:rFonts w:asciiTheme="minorHAnsi" w:hAnsiTheme="minorHAnsi"/>
        </w:rPr>
        <w:tab/>
      </w:r>
      <w:r w:rsidRPr="0096045C">
        <w:t xml:space="preserve">Zamawiający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96045C">
        <w:t>Wykonawca</w:t>
      </w:r>
    </w:p>
    <w:sectPr w:rsidR="00DA6DDF" w:rsidRPr="00B41FD9" w:rsidSect="00A1009D">
      <w:footerReference w:type="default" r:id="rId7"/>
      <w:pgSz w:w="11906" w:h="16838"/>
      <w:pgMar w:top="1417" w:right="1133" w:bottom="1417" w:left="1134" w:header="708" w:footer="34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C423C" w:rsidRDefault="002C423C" w:rsidP="000C74C3">
      <w:pPr>
        <w:spacing w:after="0" w:line="240" w:lineRule="auto"/>
      </w:pPr>
      <w:r>
        <w:separator/>
      </w:r>
    </w:p>
  </w:endnote>
  <w:endnote w:type="continuationSeparator" w:id="0">
    <w:p w:rsidR="002C423C" w:rsidRDefault="002C423C" w:rsidP="000C74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1009D" w:rsidRDefault="00A1009D" w:rsidP="00A1009D">
    <w:pPr>
      <w:pStyle w:val="Nagwek"/>
      <w:spacing w:after="0"/>
    </w:pPr>
    <w:r>
      <w:rPr>
        <w:noProof/>
        <w:lang w:val="pl-PL" w:eastAsia="pl-PL"/>
      </w:rPr>
      <w:drawing>
        <wp:anchor distT="0" distB="0" distL="114300" distR="114300" simplePos="0" relativeHeight="251666432" behindDoc="0" locked="0" layoutInCell="1" allowOverlap="1" wp14:anchorId="382A0660" wp14:editId="3F4366AB">
          <wp:simplePos x="0" y="0"/>
          <wp:positionH relativeFrom="column">
            <wp:posOffset>1016635</wp:posOffset>
          </wp:positionH>
          <wp:positionV relativeFrom="paragraph">
            <wp:posOffset>-38100</wp:posOffset>
          </wp:positionV>
          <wp:extent cx="1533525" cy="648970"/>
          <wp:effectExtent l="0" t="0" r="9525" b="0"/>
          <wp:wrapSquare wrapText="bothSides"/>
          <wp:docPr id="13" name="Obraz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3525" cy="6489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pl-PL" w:eastAsia="pl-PL"/>
      </w:rPr>
      <w:drawing>
        <wp:anchor distT="0" distB="0" distL="114300" distR="114300" simplePos="0" relativeHeight="251664384" behindDoc="0" locked="0" layoutInCell="1" allowOverlap="1" wp14:anchorId="17C68724" wp14:editId="363B1B76">
          <wp:simplePos x="0" y="0"/>
          <wp:positionH relativeFrom="column">
            <wp:posOffset>2834640</wp:posOffset>
          </wp:positionH>
          <wp:positionV relativeFrom="paragraph">
            <wp:posOffset>-60325</wp:posOffset>
          </wp:positionV>
          <wp:extent cx="1591310" cy="648335"/>
          <wp:effectExtent l="0" t="0" r="8890" b="0"/>
          <wp:wrapSquare wrapText="bothSides"/>
          <wp:docPr id="14" name="Obraz 14" descr="C:\Documents and Settings\marek.pietruszka\Pulpit\7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4" descr="C:\Documents and Settings\marek.pietruszka\Pulpit\7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1310" cy="648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pl-PL" w:eastAsia="pl-PL"/>
      </w:rPr>
      <w:drawing>
        <wp:anchor distT="0" distB="0" distL="114300" distR="114300" simplePos="0" relativeHeight="251667456" behindDoc="0" locked="0" layoutInCell="1" allowOverlap="1" wp14:anchorId="14995E3A" wp14:editId="5AC0A12C">
          <wp:simplePos x="0" y="0"/>
          <wp:positionH relativeFrom="column">
            <wp:posOffset>4844415</wp:posOffset>
          </wp:positionH>
          <wp:positionV relativeFrom="paragraph">
            <wp:posOffset>-60325</wp:posOffset>
          </wp:positionV>
          <wp:extent cx="989965" cy="648335"/>
          <wp:effectExtent l="0" t="0" r="635" b="0"/>
          <wp:wrapSquare wrapText="bothSides"/>
          <wp:docPr id="15" name="Obraz 15" descr="PROW-2014-2020-logo-k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PROW-2014-2020-logo-kolor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9965" cy="648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pl-PL" w:eastAsia="pl-PL"/>
      </w:rPr>
      <w:drawing>
        <wp:anchor distT="0" distB="0" distL="114300" distR="114300" simplePos="0" relativeHeight="251665408" behindDoc="0" locked="0" layoutInCell="1" allowOverlap="1" wp14:anchorId="2AF4077A" wp14:editId="6ECF9BC6">
          <wp:simplePos x="0" y="0"/>
          <wp:positionH relativeFrom="column">
            <wp:posOffset>-271780</wp:posOffset>
          </wp:positionH>
          <wp:positionV relativeFrom="paragraph">
            <wp:posOffset>-47625</wp:posOffset>
          </wp:positionV>
          <wp:extent cx="962025" cy="647700"/>
          <wp:effectExtent l="0" t="0" r="9525" b="0"/>
          <wp:wrapSquare wrapText="bothSides"/>
          <wp:docPr id="16" name="Obraz 16" descr="flag_yellow_lo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flag_yellow_low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025" cy="64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A1009D" w:rsidRPr="00510789" w:rsidRDefault="00A1009D" w:rsidP="00A1009D">
    <w:pPr>
      <w:jc w:val="center"/>
      <w:rPr>
        <w:rFonts w:ascii="Calibri Light" w:hAnsi="Garamond"/>
        <w:color w:val="000000"/>
        <w:kern w:val="24"/>
        <w:sz w:val="16"/>
        <w:szCs w:val="16"/>
      </w:rPr>
    </w:pPr>
    <w:r w:rsidRPr="00510789">
      <w:rPr>
        <w:rFonts w:ascii="Calibri Light" w:hAnsi="Garamond"/>
        <w:color w:val="000000"/>
        <w:kern w:val="24"/>
        <w:sz w:val="16"/>
        <w:szCs w:val="16"/>
      </w:rPr>
      <w:t xml:space="preserve"> </w:t>
    </w:r>
    <w:r w:rsidRPr="00510789">
      <w:rPr>
        <w:rFonts w:ascii="Calibri Light" w:hAnsi="Garamond"/>
        <w:color w:val="000000"/>
        <w:kern w:val="24"/>
        <w:sz w:val="16"/>
        <w:szCs w:val="16"/>
      </w:rPr>
      <w:t>„</w:t>
    </w:r>
    <w:r w:rsidRPr="00510789">
      <w:rPr>
        <w:rFonts w:ascii="Calibri Light" w:hAnsi="Garamond"/>
        <w:color w:val="000000"/>
        <w:kern w:val="24"/>
        <w:sz w:val="16"/>
        <w:szCs w:val="16"/>
      </w:rPr>
      <w:t>Europejski Fundusz Rolny na rzecz Rozwoju Obszar</w:t>
    </w:r>
    <w:r w:rsidRPr="00510789">
      <w:rPr>
        <w:rFonts w:ascii="Calibri Light" w:hAnsi="Garamond"/>
        <w:color w:val="000000"/>
        <w:kern w:val="24"/>
        <w:sz w:val="16"/>
        <w:szCs w:val="16"/>
      </w:rPr>
      <w:t>ó</w:t>
    </w:r>
    <w:r w:rsidRPr="00510789">
      <w:rPr>
        <w:rFonts w:ascii="Calibri Light" w:hAnsi="Garamond"/>
        <w:color w:val="000000"/>
        <w:kern w:val="24"/>
        <w:sz w:val="16"/>
        <w:szCs w:val="16"/>
      </w:rPr>
      <w:t>w Wiejskich: Europa inwestuj</w:t>
    </w:r>
    <w:r w:rsidRPr="00510789">
      <w:rPr>
        <w:rFonts w:ascii="Calibri Light" w:hAnsi="Garamond"/>
        <w:color w:val="000000"/>
        <w:kern w:val="24"/>
        <w:sz w:val="16"/>
        <w:szCs w:val="16"/>
      </w:rPr>
      <w:t>ą</w:t>
    </w:r>
    <w:r w:rsidRPr="00510789">
      <w:rPr>
        <w:rFonts w:ascii="Calibri Light" w:hAnsi="Garamond"/>
        <w:color w:val="000000"/>
        <w:kern w:val="24"/>
        <w:sz w:val="16"/>
        <w:szCs w:val="16"/>
      </w:rPr>
      <w:t>ca w obszary wiejskie.</w:t>
    </w:r>
    <w:r w:rsidRPr="00510789">
      <w:rPr>
        <w:rFonts w:ascii="Calibri Light" w:hAnsi="Garamond"/>
        <w:color w:val="000000"/>
        <w:kern w:val="24"/>
        <w:sz w:val="16"/>
        <w:szCs w:val="16"/>
      </w:rPr>
      <w:t>”</w:t>
    </w:r>
    <w:r w:rsidRPr="00510789">
      <w:rPr>
        <w:rFonts w:ascii="Calibri Light" w:hAnsi="Garamond"/>
        <w:color w:val="000000"/>
        <w:kern w:val="24"/>
        <w:sz w:val="16"/>
        <w:szCs w:val="16"/>
      </w:rPr>
      <w:br/>
      <w:t>P</w:t>
    </w:r>
    <w:r>
      <w:rPr>
        <w:rFonts w:ascii="Calibri Light" w:hAnsi="Garamond"/>
        <w:color w:val="000000"/>
        <w:kern w:val="24"/>
        <w:sz w:val="16"/>
        <w:szCs w:val="16"/>
      </w:rPr>
      <w:t xml:space="preserve">rojekt opracowany przez </w:t>
    </w:r>
    <w:r>
      <w:rPr>
        <w:rFonts w:ascii="Calibri Light" w:hAnsi="Garamond"/>
        <w:color w:val="000000"/>
        <w:kern w:val="24"/>
        <w:sz w:val="16"/>
        <w:szCs w:val="16"/>
      </w:rPr>
      <w:t>Ś</w:t>
    </w:r>
    <w:r>
      <w:rPr>
        <w:rFonts w:ascii="Calibri Light" w:hAnsi="Garamond"/>
        <w:color w:val="000000"/>
        <w:kern w:val="24"/>
        <w:sz w:val="16"/>
        <w:szCs w:val="16"/>
      </w:rPr>
      <w:t>wi</w:t>
    </w:r>
    <w:r>
      <w:rPr>
        <w:rFonts w:ascii="Calibri Light" w:hAnsi="Garamond"/>
        <w:color w:val="000000"/>
        <w:kern w:val="24"/>
        <w:sz w:val="16"/>
        <w:szCs w:val="16"/>
      </w:rPr>
      <w:t>ę</w:t>
    </w:r>
    <w:r>
      <w:rPr>
        <w:rFonts w:ascii="Calibri Light" w:hAnsi="Garamond"/>
        <w:color w:val="000000"/>
        <w:kern w:val="24"/>
        <w:sz w:val="16"/>
        <w:szCs w:val="16"/>
      </w:rPr>
      <w:t>tokrzyski O</w:t>
    </w:r>
    <w:r>
      <w:rPr>
        <w:rFonts w:ascii="Calibri Light" w:hAnsi="Garamond"/>
        <w:color w:val="000000"/>
        <w:kern w:val="24"/>
        <w:sz w:val="16"/>
        <w:szCs w:val="16"/>
      </w:rPr>
      <w:t>ś</w:t>
    </w:r>
    <w:r>
      <w:rPr>
        <w:rFonts w:ascii="Calibri Light" w:hAnsi="Garamond"/>
        <w:color w:val="000000"/>
        <w:kern w:val="24"/>
        <w:sz w:val="16"/>
        <w:szCs w:val="16"/>
      </w:rPr>
      <w:t>rodek Doradztwa Rolniczego w Modliszewicach</w:t>
    </w:r>
    <w:r w:rsidRPr="00510789">
      <w:rPr>
        <w:rFonts w:ascii="Calibri Light" w:hAnsi="Garamond"/>
        <w:color w:val="000000"/>
        <w:kern w:val="24"/>
        <w:sz w:val="16"/>
        <w:szCs w:val="16"/>
      </w:rPr>
      <w:br/>
      <w:t>Projekt wsp</w:t>
    </w:r>
    <w:r w:rsidRPr="00510789">
      <w:rPr>
        <w:rFonts w:ascii="Calibri Light" w:hAnsi="Garamond"/>
        <w:color w:val="000000"/>
        <w:kern w:val="24"/>
        <w:sz w:val="16"/>
        <w:szCs w:val="16"/>
      </w:rPr>
      <w:t>ół</w:t>
    </w:r>
    <w:r w:rsidRPr="00510789">
      <w:rPr>
        <w:rFonts w:ascii="Calibri Light" w:hAnsi="Garamond"/>
        <w:color w:val="000000"/>
        <w:kern w:val="24"/>
        <w:sz w:val="16"/>
        <w:szCs w:val="16"/>
      </w:rPr>
      <w:t xml:space="preserve">finansowany ze </w:t>
    </w:r>
    <w:r w:rsidRPr="00510789">
      <w:rPr>
        <w:rFonts w:ascii="Calibri Light" w:hAnsi="Garamond"/>
        <w:color w:val="000000"/>
        <w:kern w:val="24"/>
        <w:sz w:val="16"/>
        <w:szCs w:val="16"/>
      </w:rPr>
      <w:t>ś</w:t>
    </w:r>
    <w:r w:rsidRPr="00510789">
      <w:rPr>
        <w:rFonts w:ascii="Calibri Light" w:hAnsi="Garamond"/>
        <w:color w:val="000000"/>
        <w:kern w:val="24"/>
        <w:sz w:val="16"/>
        <w:szCs w:val="16"/>
      </w:rPr>
      <w:t>rodk</w:t>
    </w:r>
    <w:r w:rsidRPr="00510789">
      <w:rPr>
        <w:rFonts w:ascii="Calibri Light" w:hAnsi="Garamond"/>
        <w:color w:val="000000"/>
        <w:kern w:val="24"/>
        <w:sz w:val="16"/>
        <w:szCs w:val="16"/>
      </w:rPr>
      <w:t>ó</w:t>
    </w:r>
    <w:r w:rsidRPr="00510789">
      <w:rPr>
        <w:rFonts w:ascii="Calibri Light" w:hAnsi="Garamond"/>
        <w:color w:val="000000"/>
        <w:kern w:val="24"/>
        <w:sz w:val="16"/>
        <w:szCs w:val="16"/>
      </w:rPr>
      <w:t>w Unii Europejskiej w ramach pomocy technicznej Programu Rozwoju Obszar</w:t>
    </w:r>
    <w:r w:rsidRPr="00510789">
      <w:rPr>
        <w:rFonts w:ascii="Calibri Light" w:hAnsi="Garamond"/>
        <w:color w:val="000000"/>
        <w:kern w:val="24"/>
        <w:sz w:val="16"/>
        <w:szCs w:val="16"/>
      </w:rPr>
      <w:t>ó</w:t>
    </w:r>
    <w:r w:rsidRPr="00510789">
      <w:rPr>
        <w:rFonts w:ascii="Calibri Light" w:hAnsi="Garamond"/>
        <w:color w:val="000000"/>
        <w:kern w:val="24"/>
        <w:sz w:val="16"/>
        <w:szCs w:val="16"/>
      </w:rPr>
      <w:t>w Wiejskich na lata 2014-2020</w:t>
    </w:r>
    <w:r w:rsidRPr="00510789">
      <w:rPr>
        <w:rFonts w:ascii="Calibri Light" w:hAnsi="Garamond"/>
        <w:color w:val="000000"/>
        <w:kern w:val="24"/>
        <w:sz w:val="16"/>
        <w:szCs w:val="16"/>
      </w:rPr>
      <w:br/>
      <w:t>Instytucja Zarz</w:t>
    </w:r>
    <w:r w:rsidRPr="00510789">
      <w:rPr>
        <w:rFonts w:ascii="Calibri Light" w:hAnsi="Garamond"/>
        <w:color w:val="000000"/>
        <w:kern w:val="24"/>
        <w:sz w:val="16"/>
        <w:szCs w:val="16"/>
      </w:rPr>
      <w:t>ą</w:t>
    </w:r>
    <w:r w:rsidRPr="00510789">
      <w:rPr>
        <w:rFonts w:ascii="Calibri Light" w:hAnsi="Garamond"/>
        <w:color w:val="000000"/>
        <w:kern w:val="24"/>
        <w:sz w:val="16"/>
        <w:szCs w:val="16"/>
      </w:rPr>
      <w:t>dzaj</w:t>
    </w:r>
    <w:r w:rsidRPr="00510789">
      <w:rPr>
        <w:rFonts w:ascii="Calibri Light" w:hAnsi="Garamond"/>
        <w:color w:val="000000"/>
        <w:kern w:val="24"/>
        <w:sz w:val="16"/>
        <w:szCs w:val="16"/>
      </w:rPr>
      <w:t>ą</w:t>
    </w:r>
    <w:r w:rsidRPr="00510789">
      <w:rPr>
        <w:rFonts w:ascii="Calibri Light" w:hAnsi="Garamond"/>
        <w:color w:val="000000"/>
        <w:kern w:val="24"/>
        <w:sz w:val="16"/>
        <w:szCs w:val="16"/>
      </w:rPr>
      <w:t>ca Programem Rozwoju Obszar</w:t>
    </w:r>
    <w:r w:rsidRPr="00510789">
      <w:rPr>
        <w:rFonts w:ascii="Calibri Light" w:hAnsi="Garamond"/>
        <w:color w:val="000000"/>
        <w:kern w:val="24"/>
        <w:sz w:val="16"/>
        <w:szCs w:val="16"/>
      </w:rPr>
      <w:t>ó</w:t>
    </w:r>
    <w:r w:rsidRPr="00510789">
      <w:rPr>
        <w:rFonts w:ascii="Calibri Light" w:hAnsi="Garamond"/>
        <w:color w:val="000000"/>
        <w:kern w:val="24"/>
        <w:sz w:val="16"/>
        <w:szCs w:val="16"/>
      </w:rPr>
      <w:t>w Wiejskich na lata 2014-2020</w:t>
    </w:r>
    <w:r w:rsidRPr="00510789">
      <w:rPr>
        <w:rFonts w:ascii="Calibri Light" w:hAnsi="Garamond"/>
        <w:color w:val="000000"/>
        <w:kern w:val="24"/>
        <w:sz w:val="16"/>
        <w:szCs w:val="16"/>
      </w:rPr>
      <w:br/>
      <w:t>- Minister Rolnictwa i Rozwoju Wsi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C423C" w:rsidRDefault="002C423C" w:rsidP="000C74C3">
      <w:pPr>
        <w:spacing w:after="0" w:line="240" w:lineRule="auto"/>
      </w:pPr>
      <w:r>
        <w:separator/>
      </w:r>
    </w:p>
  </w:footnote>
  <w:footnote w:type="continuationSeparator" w:id="0">
    <w:p w:rsidR="002C423C" w:rsidRDefault="002C423C" w:rsidP="000C74C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A32F5D"/>
    <w:multiLevelType w:val="hybridMultilevel"/>
    <w:tmpl w:val="381C1582"/>
    <w:lvl w:ilvl="0" w:tplc="6EDA0C9C">
      <w:start w:val="1"/>
      <w:numFmt w:val="decimal"/>
      <w:lvlText w:val="%1."/>
      <w:lvlJc w:val="left"/>
      <w:pPr>
        <w:tabs>
          <w:tab w:val="num" w:pos="2790"/>
        </w:tabs>
        <w:ind w:left="2790" w:hanging="705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3165"/>
        </w:tabs>
        <w:ind w:left="3165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3885"/>
        </w:tabs>
        <w:ind w:left="3885" w:hanging="180"/>
      </w:pPr>
    </w:lvl>
    <w:lvl w:ilvl="3" w:tplc="0415000F">
      <w:start w:val="1"/>
      <w:numFmt w:val="decimal"/>
      <w:lvlText w:val="%4."/>
      <w:lvlJc w:val="left"/>
      <w:pPr>
        <w:tabs>
          <w:tab w:val="num" w:pos="4605"/>
        </w:tabs>
        <w:ind w:left="4605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5325"/>
        </w:tabs>
        <w:ind w:left="5325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6045"/>
        </w:tabs>
        <w:ind w:left="6045" w:hanging="180"/>
      </w:pPr>
    </w:lvl>
    <w:lvl w:ilvl="6" w:tplc="0415000F">
      <w:start w:val="1"/>
      <w:numFmt w:val="decimal"/>
      <w:lvlText w:val="%7."/>
      <w:lvlJc w:val="left"/>
      <w:pPr>
        <w:tabs>
          <w:tab w:val="num" w:pos="6765"/>
        </w:tabs>
        <w:ind w:left="6765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7485"/>
        </w:tabs>
        <w:ind w:left="7485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8205"/>
        </w:tabs>
        <w:ind w:left="8205" w:hanging="180"/>
      </w:pPr>
    </w:lvl>
  </w:abstractNum>
  <w:abstractNum w:abstractNumId="1" w15:restartNumberingAfterBreak="0">
    <w:nsid w:val="1AF438A2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29986D32"/>
    <w:multiLevelType w:val="hybridMultilevel"/>
    <w:tmpl w:val="0CDA55A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4A9E603A"/>
    <w:multiLevelType w:val="hybridMultilevel"/>
    <w:tmpl w:val="B05E9C8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280711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B28C4082">
      <w:start w:val="2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74C3"/>
    <w:rsid w:val="00014B87"/>
    <w:rsid w:val="000C74C3"/>
    <w:rsid w:val="00105D26"/>
    <w:rsid w:val="002C423C"/>
    <w:rsid w:val="002C632C"/>
    <w:rsid w:val="00360315"/>
    <w:rsid w:val="003B7724"/>
    <w:rsid w:val="0058733A"/>
    <w:rsid w:val="005D22BB"/>
    <w:rsid w:val="007452CE"/>
    <w:rsid w:val="007E6BC2"/>
    <w:rsid w:val="00817574"/>
    <w:rsid w:val="00A1009D"/>
    <w:rsid w:val="00A248C7"/>
    <w:rsid w:val="00A87C0A"/>
    <w:rsid w:val="00C36EC0"/>
    <w:rsid w:val="00D7249D"/>
    <w:rsid w:val="00DA6DDF"/>
    <w:rsid w:val="00DB4743"/>
    <w:rsid w:val="00F03E03"/>
    <w:rsid w:val="00F30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4FB68013-738F-4436-A319-1076774AEB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C74C3"/>
    <w:pPr>
      <w:spacing w:after="200" w:line="276" w:lineRule="auto"/>
    </w:pPr>
    <w:rPr>
      <w:rFonts w:ascii="Calibri" w:eastAsia="Calibri" w:hAnsi="Calibri" w:cs="Times New Roma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DA6DDF"/>
    <w:pPr>
      <w:keepNext/>
      <w:spacing w:after="0" w:line="240" w:lineRule="auto"/>
      <w:outlineLvl w:val="0"/>
    </w:pPr>
    <w:rPr>
      <w:rFonts w:ascii="Book Antiqua" w:hAnsi="Book Antiqua" w:cs="Book Antiqua"/>
      <w:sz w:val="24"/>
      <w:szCs w:val="24"/>
      <w:lang w:eastAsia="pl-PL"/>
    </w:rPr>
  </w:style>
  <w:style w:type="paragraph" w:styleId="Nagwek3">
    <w:name w:val="heading 3"/>
    <w:basedOn w:val="Normalny"/>
    <w:next w:val="Normalny"/>
    <w:link w:val="Nagwek3Znak"/>
    <w:uiPriority w:val="99"/>
    <w:qFormat/>
    <w:rsid w:val="00DA6DDF"/>
    <w:pPr>
      <w:keepNext/>
      <w:spacing w:after="0" w:line="240" w:lineRule="auto"/>
      <w:jc w:val="center"/>
      <w:outlineLvl w:val="2"/>
    </w:pPr>
    <w:rPr>
      <w:b/>
      <w:bCs/>
      <w:color w:val="000000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0C74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0C74C3"/>
    <w:pPr>
      <w:tabs>
        <w:tab w:val="center" w:pos="4536"/>
        <w:tab w:val="right" w:pos="9072"/>
      </w:tabs>
    </w:pPr>
    <w:rPr>
      <w:lang w:val="x-none"/>
    </w:rPr>
  </w:style>
  <w:style w:type="character" w:customStyle="1" w:styleId="NagwekZnak">
    <w:name w:val="Nagłówek Znak"/>
    <w:basedOn w:val="Domylnaczcionkaakapitu"/>
    <w:link w:val="Nagwek"/>
    <w:uiPriority w:val="99"/>
    <w:rsid w:val="000C74C3"/>
    <w:rPr>
      <w:rFonts w:ascii="Calibri" w:eastAsia="Calibri" w:hAnsi="Calibri" w:cs="Times New Roman"/>
      <w:lang w:val="x-none"/>
    </w:rPr>
  </w:style>
  <w:style w:type="paragraph" w:styleId="Stopka">
    <w:name w:val="footer"/>
    <w:basedOn w:val="Normalny"/>
    <w:link w:val="StopkaZnak"/>
    <w:uiPriority w:val="99"/>
    <w:unhideWhenUsed/>
    <w:rsid w:val="000C74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C74C3"/>
    <w:rPr>
      <w:rFonts w:ascii="Calibri" w:eastAsia="Calibri" w:hAnsi="Calibri" w:cs="Times New Roman"/>
    </w:rPr>
  </w:style>
  <w:style w:type="character" w:styleId="Hipercze">
    <w:name w:val="Hyperlink"/>
    <w:basedOn w:val="Domylnaczcionkaakapitu"/>
    <w:uiPriority w:val="99"/>
    <w:rsid w:val="00DA6DDF"/>
    <w:rPr>
      <w:color w:val="0000FF"/>
      <w:u w:val="single"/>
    </w:rPr>
  </w:style>
  <w:style w:type="character" w:customStyle="1" w:styleId="Nagwek1Znak">
    <w:name w:val="Nagłówek 1 Znak"/>
    <w:basedOn w:val="Domylnaczcionkaakapitu"/>
    <w:link w:val="Nagwek1"/>
    <w:uiPriority w:val="99"/>
    <w:rsid w:val="00DA6DDF"/>
    <w:rPr>
      <w:rFonts w:ascii="Book Antiqua" w:eastAsia="Calibri" w:hAnsi="Book Antiqua" w:cs="Book Antiqua"/>
      <w:sz w:val="24"/>
      <w:szCs w:val="24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9"/>
    <w:rsid w:val="00DA6DDF"/>
    <w:rPr>
      <w:rFonts w:ascii="Calibri" w:eastAsia="Calibri" w:hAnsi="Calibri" w:cs="Times New Roman"/>
      <w:b/>
      <w:bCs/>
      <w:color w:val="000000"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rsid w:val="00DA6DDF"/>
    <w:pPr>
      <w:spacing w:after="360" w:line="360" w:lineRule="auto"/>
      <w:ind w:left="360" w:hanging="360"/>
      <w:jc w:val="both"/>
    </w:pPr>
    <w:rPr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DA6DDF"/>
    <w:rPr>
      <w:rFonts w:ascii="Calibri" w:eastAsia="Calibri" w:hAnsi="Calibri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03E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03E03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emf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1</Pages>
  <Words>786</Words>
  <Characters>4722</Characters>
  <Application>Microsoft Office Word</Application>
  <DocSecurity>0</DocSecurity>
  <Lines>39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Iza</dc:creator>
  <cp:keywords/>
  <dc:description/>
  <cp:lastModifiedBy>Iza</cp:lastModifiedBy>
  <cp:revision>11</cp:revision>
  <cp:lastPrinted>2016-08-03T10:00:00Z</cp:lastPrinted>
  <dcterms:created xsi:type="dcterms:W3CDTF">2016-07-04T09:52:00Z</dcterms:created>
  <dcterms:modified xsi:type="dcterms:W3CDTF">2016-08-03T10:02:00Z</dcterms:modified>
</cp:coreProperties>
</file>