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9F4" w:rsidRPr="00D46DCD" w:rsidRDefault="005829F4" w:rsidP="00D46DCD">
      <w:pPr>
        <w:pStyle w:val="Nagwek3"/>
        <w:tabs>
          <w:tab w:val="left" w:pos="2700"/>
        </w:tabs>
        <w:spacing w:before="0" w:after="0" w:line="276" w:lineRule="auto"/>
        <w:jc w:val="center"/>
        <w:rPr>
          <w:rFonts w:asciiTheme="minorHAnsi" w:hAnsiTheme="minorHAnsi"/>
          <w:b w:val="0"/>
          <w:iCs/>
          <w:color w:val="000000" w:themeColor="text1"/>
          <w:sz w:val="32"/>
          <w:szCs w:val="22"/>
        </w:rPr>
      </w:pPr>
      <w:r w:rsidRPr="00D46DCD">
        <w:rPr>
          <w:rFonts w:asciiTheme="minorHAnsi" w:hAnsiTheme="minorHAnsi"/>
          <w:color w:val="000000" w:themeColor="text1"/>
          <w:sz w:val="32"/>
          <w:szCs w:val="22"/>
        </w:rPr>
        <w:t>UMOWA</w:t>
      </w:r>
    </w:p>
    <w:p w:rsidR="005829F4" w:rsidRPr="009B4321" w:rsidRDefault="00D46DCD" w:rsidP="00D46DCD">
      <w:pPr>
        <w:spacing w:after="0"/>
        <w:jc w:val="center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br/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zawarta w dniu </w:t>
      </w:r>
      <w:r w:rsidR="005829F4">
        <w:rPr>
          <w:rFonts w:asciiTheme="minorHAnsi" w:hAnsiTheme="minorHAnsi"/>
          <w:snapToGrid w:val="0"/>
          <w:color w:val="000000" w:themeColor="text1"/>
        </w:rPr>
        <w:t>………………</w:t>
      </w:r>
      <w:r>
        <w:rPr>
          <w:rFonts w:asciiTheme="minorHAnsi" w:hAnsiTheme="minorHAnsi"/>
          <w:snapToGrid w:val="0"/>
          <w:color w:val="000000" w:themeColor="text1"/>
        </w:rPr>
        <w:t>…..</w:t>
      </w:r>
      <w:r w:rsidR="005829F4">
        <w:rPr>
          <w:rFonts w:asciiTheme="minorHAnsi" w:hAnsiTheme="minorHAnsi"/>
          <w:snapToGrid w:val="0"/>
          <w:color w:val="000000" w:themeColor="text1"/>
        </w:rPr>
        <w:t>………..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 w Modliszewicach</w:t>
      </w:r>
    </w:p>
    <w:p w:rsidR="005829F4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t>pomiędzy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>:</w:t>
      </w:r>
    </w:p>
    <w:p w:rsidR="00574BC4" w:rsidRPr="00D46DCD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  <w:sz w:val="10"/>
        </w:rPr>
      </w:pPr>
    </w:p>
    <w:p w:rsidR="005829F4" w:rsidRPr="009B4321" w:rsidRDefault="005829F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Świętokrzyskim Ośrodkiem Doradztwa Rolniczego w Modliszewicach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t xml:space="preserve">, 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br/>
        <w:t>Modliszewice,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 ul. Piotrkowska 30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, 26-200 Końskie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NIP 658 195 00 99, zwanym dalej 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Zamawiającym,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reprezentowanym przez: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Pana mgr </w:t>
      </w:r>
      <w:r w:rsidRPr="009B4321">
        <w:rPr>
          <w:rFonts w:asciiTheme="minorHAnsi" w:hAnsiTheme="minorHAnsi"/>
          <w:b/>
          <w:bCs/>
          <w:iCs/>
          <w:snapToGrid w:val="0"/>
          <w:color w:val="000000" w:themeColor="text1"/>
        </w:rPr>
        <w:t xml:space="preserve">Jarosława Mostowskiego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– Dyrektora ŚODR w Modliszewicach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>a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 w:cs="Arial"/>
          <w:color w:val="000000" w:themeColor="text1"/>
        </w:rPr>
        <w:t>…………………………………………………………………………….</w:t>
      </w:r>
    </w:p>
    <w:p w:rsidR="00182474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 xml:space="preserve">……………………………………………………………………………, zwanym dalej </w:t>
      </w:r>
      <w:r w:rsidRPr="009B4321">
        <w:rPr>
          <w:rFonts w:asciiTheme="minorHAnsi" w:hAnsiTheme="minorHAnsi" w:cs="Arial"/>
          <w:b/>
          <w:color w:val="000000" w:themeColor="text1"/>
        </w:rPr>
        <w:t>Wykonawcą</w:t>
      </w:r>
      <w:r w:rsidRPr="009B4321">
        <w:rPr>
          <w:rFonts w:asciiTheme="minorHAnsi" w:hAnsiTheme="minorHAnsi" w:cs="Arial"/>
          <w:color w:val="000000" w:themeColor="text1"/>
        </w:rPr>
        <w:t xml:space="preserve">, 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Cs/>
          <w:iCs/>
          <w:snapToGrid w:val="0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>r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eprezentowanym przez :</w:t>
      </w:r>
    </w:p>
    <w:p w:rsidR="00182474" w:rsidRDefault="005829F4" w:rsidP="00182474">
      <w:pPr>
        <w:spacing w:after="0" w:line="360" w:lineRule="auto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color w:val="000000" w:themeColor="text1"/>
        </w:rPr>
        <w:t>Pana/Panią……………………………………………………….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,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 xml:space="preserve"> </w:t>
      </w:r>
    </w:p>
    <w:p w:rsidR="005829F4" w:rsidRPr="00182474" w:rsidRDefault="005829F4" w:rsidP="00182474">
      <w:pPr>
        <w:spacing w:after="0" w:line="360" w:lineRule="auto"/>
        <w:rPr>
          <w:rFonts w:asciiTheme="minorHAnsi" w:hAnsiTheme="minorHAnsi" w:cs="Arial"/>
          <w:b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zaś wspólnie zwanych dalej</w:t>
      </w:r>
      <w:r w:rsidRPr="00260C01">
        <w:rPr>
          <w:rFonts w:asciiTheme="minorHAnsi" w:hAnsiTheme="minorHAnsi"/>
          <w:snapToGrid w:val="0"/>
          <w:color w:val="000000" w:themeColor="text1"/>
        </w:rPr>
        <w:t xml:space="preserve"> </w:t>
      </w:r>
      <w:r w:rsidRPr="00260C01">
        <w:rPr>
          <w:rFonts w:asciiTheme="minorHAnsi" w:hAnsiTheme="minorHAnsi"/>
          <w:b/>
          <w:bCs/>
          <w:iCs/>
          <w:snapToGrid w:val="0"/>
          <w:color w:val="000000" w:themeColor="text1"/>
        </w:rPr>
        <w:t>Stronami</w:t>
      </w:r>
      <w:r w:rsidRPr="00260C01">
        <w:rPr>
          <w:rFonts w:asciiTheme="minorHAnsi" w:hAnsiTheme="minorHAnsi"/>
          <w:iCs/>
          <w:snapToGrid w:val="0"/>
          <w:color w:val="000000" w:themeColor="text1"/>
        </w:rPr>
        <w:t>.</w:t>
      </w:r>
    </w:p>
    <w:p w:rsidR="00574BC4" w:rsidRDefault="00574BC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§ 1. TRYB POSTĘPOWANIA</w:t>
      </w:r>
    </w:p>
    <w:p w:rsidR="005829F4" w:rsidRPr="005829F4" w:rsidRDefault="005829F4" w:rsidP="001C3D0E">
      <w:pPr>
        <w:spacing w:after="0"/>
        <w:jc w:val="both"/>
      </w:pPr>
      <w:r w:rsidRPr="005829F4">
        <w:t xml:space="preserve">Strony oświadczają, że niniejsza umowa została zawarta w wyniku udzielenia zamówienia publicznego </w:t>
      </w:r>
      <w:r>
        <w:br/>
      </w:r>
      <w:r w:rsidRPr="005829F4">
        <w:t>w trybie konkursu ofert, w/g Zarządzenia nr 8/2015 Dyrektora ŚODR z dnia 10.11.2015 r.</w:t>
      </w:r>
      <w:r w:rsidR="001C3D0E">
        <w:t xml:space="preserve"> </w:t>
      </w:r>
      <w:r w:rsidR="001C3D0E" w:rsidRPr="001C3D0E">
        <w:t>na w</w:t>
      </w:r>
      <w:r w:rsidR="001C3D0E">
        <w:t>arunkach określonych w art. 138o</w:t>
      </w:r>
      <w:r w:rsidR="001C3D0E" w:rsidRPr="001C3D0E">
        <w:t xml:space="preserve"> pkt 2-4 ustawy z dnia 29 stycznia 2004 r. zwanej dalej – u </w:t>
      </w:r>
      <w:proofErr w:type="spellStart"/>
      <w:r w:rsidR="001C3D0E" w:rsidRPr="001C3D0E">
        <w:t>Pzp</w:t>
      </w:r>
      <w:proofErr w:type="spellEnd"/>
      <w:r w:rsidR="001C3D0E" w:rsidRPr="001C3D0E">
        <w:t xml:space="preserve"> (Dz. U. z 2015 r. poz. 2164 oraz z 2016 r. poz. 831 i 996 z </w:t>
      </w:r>
      <w:proofErr w:type="spellStart"/>
      <w:r w:rsidR="001C3D0E" w:rsidRPr="001C3D0E">
        <w:t>późn</w:t>
      </w:r>
      <w:proofErr w:type="spellEnd"/>
      <w:r w:rsidR="001C3D0E" w:rsidRPr="001C3D0E">
        <w:t>. zm.)</w:t>
      </w:r>
    </w:p>
    <w:p w:rsidR="005829F4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2. PRZEDMIOT UMOWY</w:t>
      </w:r>
    </w:p>
    <w:p w:rsidR="001C3D0E" w:rsidRDefault="00574BC4" w:rsidP="001C3D0E">
      <w:pPr>
        <w:pStyle w:val="Standard"/>
        <w:spacing w:after="120" w:line="240" w:lineRule="auto"/>
        <w:jc w:val="both"/>
        <w:rPr>
          <w:rFonts w:asciiTheme="minorHAnsi" w:hAnsiTheme="minorHAnsi"/>
          <w:bCs/>
          <w:iCs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1. </w:t>
      </w:r>
      <w:r w:rsidR="00D46DCD">
        <w:rPr>
          <w:rFonts w:asciiTheme="minorHAnsi" w:hAnsiTheme="minorHAnsi"/>
          <w:color w:val="000000" w:themeColor="text1"/>
        </w:rPr>
        <w:tab/>
      </w:r>
      <w:r w:rsidR="005829F4" w:rsidRPr="009B4321">
        <w:rPr>
          <w:rFonts w:asciiTheme="minorHAnsi" w:hAnsiTheme="minorHAnsi"/>
          <w:color w:val="000000" w:themeColor="text1"/>
        </w:rPr>
        <w:t>Przedmiotem umowy jest</w:t>
      </w:r>
      <w:r w:rsidR="001C3D0E">
        <w:rPr>
          <w:rFonts w:asciiTheme="minorHAnsi" w:hAnsiTheme="minorHAnsi"/>
          <w:bCs/>
          <w:iCs/>
          <w:color w:val="000000" w:themeColor="text1"/>
        </w:rPr>
        <w:t>:</w:t>
      </w:r>
    </w:p>
    <w:p w:rsidR="005829F4" w:rsidRPr="00D60138" w:rsidRDefault="00D60138" w:rsidP="00D60138">
      <w:pPr>
        <w:pStyle w:val="Tekstpodstawowy"/>
        <w:jc w:val="both"/>
        <w:rPr>
          <w:rFonts w:asciiTheme="minorHAnsi" w:hAnsiTheme="minorHAnsi"/>
        </w:rPr>
      </w:pPr>
      <w:r>
        <w:rPr>
          <w:rFonts w:asciiTheme="minorHAnsi" w:hAnsiTheme="minorHAnsi" w:cs="Arial"/>
          <w:b/>
          <w:bCs/>
          <w:iCs/>
          <w:sz w:val="22"/>
          <w:szCs w:val="22"/>
        </w:rPr>
        <w:t>u</w:t>
      </w:r>
      <w:r w:rsidRPr="00D60138">
        <w:rPr>
          <w:rFonts w:asciiTheme="minorHAnsi" w:hAnsiTheme="minorHAnsi" w:cs="Arial"/>
          <w:b/>
          <w:bCs/>
          <w:iCs/>
          <w:sz w:val="22"/>
          <w:szCs w:val="22"/>
        </w:rPr>
        <w:t>sługa polegająca na zapewnieniu kompleksowej organizacji trzydniowego wyjazdu studyjnego do Holandii dla</w:t>
      </w:r>
      <w:r w:rsidR="00F30D9F">
        <w:rPr>
          <w:rFonts w:asciiTheme="minorHAnsi" w:hAnsiTheme="minorHAnsi" w:cs="Arial"/>
          <w:b/>
          <w:bCs/>
          <w:iCs/>
          <w:sz w:val="22"/>
          <w:szCs w:val="22"/>
        </w:rPr>
        <w:t xml:space="preserve"> </w:t>
      </w:r>
      <w:r w:rsidR="00F30D9F" w:rsidRPr="00F30D9F">
        <w:rPr>
          <w:rFonts w:asciiTheme="minorHAnsi" w:hAnsiTheme="minorHAnsi" w:cs="Arial"/>
          <w:b/>
          <w:bCs/>
          <w:iCs/>
          <w:sz w:val="22"/>
          <w:szCs w:val="22"/>
        </w:rPr>
        <w:t>25 osób z możliwością zwiększenia ilości uczestników o 40% (czyli do 35 osób)</w:t>
      </w:r>
      <w:r w:rsidRPr="00D60138">
        <w:rPr>
          <w:rFonts w:asciiTheme="minorHAnsi" w:hAnsiTheme="minorHAnsi" w:cs="Arial"/>
          <w:b/>
          <w:bCs/>
          <w:iCs/>
          <w:sz w:val="22"/>
          <w:szCs w:val="22"/>
        </w:rPr>
        <w:t xml:space="preserve"> w dniach </w:t>
      </w:r>
      <w:r w:rsidR="00F30D9F">
        <w:rPr>
          <w:rFonts w:asciiTheme="minorHAnsi" w:hAnsiTheme="minorHAnsi" w:cs="Arial"/>
          <w:b/>
          <w:bCs/>
          <w:iCs/>
          <w:sz w:val="22"/>
          <w:szCs w:val="22"/>
        </w:rPr>
        <w:br/>
      </w:r>
      <w:r w:rsidRPr="00D60138">
        <w:rPr>
          <w:rFonts w:asciiTheme="minorHAnsi" w:hAnsiTheme="minorHAnsi" w:cs="Arial"/>
          <w:b/>
          <w:bCs/>
          <w:iCs/>
          <w:sz w:val="22"/>
          <w:szCs w:val="22"/>
        </w:rPr>
        <w:t>7-9.12.2016</w:t>
      </w:r>
      <w:r>
        <w:rPr>
          <w:rFonts w:asciiTheme="minorHAnsi" w:hAnsiTheme="minorHAnsi" w:cs="Arial"/>
          <w:b/>
          <w:bCs/>
          <w:iCs/>
          <w:sz w:val="22"/>
          <w:szCs w:val="22"/>
        </w:rPr>
        <w:t xml:space="preserve"> r</w:t>
      </w:r>
      <w:r w:rsidRPr="00D60138">
        <w:rPr>
          <w:rFonts w:asciiTheme="minorHAnsi" w:hAnsiTheme="minorHAnsi" w:cs="Arial"/>
          <w:b/>
          <w:bCs/>
          <w:iCs/>
          <w:sz w:val="22"/>
          <w:szCs w:val="22"/>
        </w:rPr>
        <w:t>.</w:t>
      </w:r>
      <w:r>
        <w:rPr>
          <w:rFonts w:asciiTheme="minorHAnsi" w:hAnsiTheme="minorHAnsi" w:cs="Arial"/>
          <w:b/>
          <w:bCs/>
          <w:iCs/>
          <w:sz w:val="22"/>
          <w:szCs w:val="22"/>
        </w:rPr>
        <w:t xml:space="preserve"> </w:t>
      </w:r>
      <w:r w:rsidRPr="00D60138">
        <w:rPr>
          <w:rFonts w:asciiTheme="minorHAnsi" w:hAnsiTheme="minorHAnsi" w:cs="Arial"/>
          <w:sz w:val="22"/>
          <w:szCs w:val="22"/>
        </w:rPr>
        <w:t xml:space="preserve">w ramach realizacji operacji pn. „Innowacyjne postrzeganie hodowli kóz w Polsce południowo-wschodniej wzorem innych krajów Europejskich” </w:t>
      </w:r>
      <w:r w:rsidRPr="00D60138">
        <w:rPr>
          <w:rFonts w:asciiTheme="minorHAnsi" w:hAnsiTheme="minorHAnsi" w:cs="Arial"/>
          <w:bCs/>
          <w:iCs/>
          <w:sz w:val="22"/>
          <w:szCs w:val="22"/>
        </w:rPr>
        <w:t xml:space="preserve">realizowanego przez ŚODR w Modliszewicach w ramach Sieci na rzecz innowacji w rolnictwie i na obszarach wiejskich, </w:t>
      </w:r>
      <w:r w:rsidRPr="00D60138">
        <w:rPr>
          <w:rFonts w:asciiTheme="minorHAnsi" w:hAnsiTheme="minorHAnsi" w:cs="Arial"/>
          <w:sz w:val="22"/>
          <w:szCs w:val="22"/>
        </w:rPr>
        <w:t>współfinansowany ze środków Unii Europejskiej w ramach pomocy technicznej Programu Rozwoju Obszarów Wiejskich na lata 2014-2020.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 xml:space="preserve">§ 3. OSOBY UPRAWNIONE DO KONTAKTÓW ROBOCZYCH </w:t>
      </w:r>
    </w:p>
    <w:p w:rsidR="00574BC4" w:rsidRP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  <w:sz w:val="10"/>
        </w:rPr>
      </w:pPr>
    </w:p>
    <w:p w:rsidR="005829F4" w:rsidRPr="009B4321" w:rsidRDefault="005829F4" w:rsidP="00D46DCD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Osobami uprawnionymi do kontaktów roboczych w trakcie realizacji umowy są:</w:t>
      </w:r>
    </w:p>
    <w:p w:rsidR="005829F4" w:rsidRPr="00182474" w:rsidRDefault="005829F4" w:rsidP="001C3D0E">
      <w:pPr>
        <w:shd w:val="clear" w:color="auto" w:fill="FFFFFF"/>
        <w:tabs>
          <w:tab w:val="num" w:pos="36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182474">
        <w:rPr>
          <w:rFonts w:asciiTheme="minorHAnsi" w:hAnsiTheme="minorHAnsi"/>
          <w:b/>
          <w:color w:val="000000" w:themeColor="text1"/>
        </w:rPr>
        <w:t>Zamawiającego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1C3D0E" w:rsidRPr="001C3D0E">
        <w:rPr>
          <w:rFonts w:asciiTheme="minorHAnsi" w:hAnsiTheme="minorHAnsi"/>
          <w:color w:val="000000" w:themeColor="text1"/>
        </w:rPr>
        <w:t>Artur Płyta, tel. 41</w:t>
      </w:r>
      <w:r w:rsidR="00D60138">
        <w:rPr>
          <w:rFonts w:asciiTheme="minorHAnsi" w:hAnsiTheme="minorHAnsi"/>
          <w:color w:val="000000" w:themeColor="text1"/>
        </w:rPr>
        <w:t> </w:t>
      </w:r>
      <w:r w:rsidR="001C3D0E" w:rsidRPr="001C3D0E">
        <w:rPr>
          <w:rFonts w:asciiTheme="minorHAnsi" w:hAnsiTheme="minorHAnsi"/>
          <w:color w:val="000000" w:themeColor="text1"/>
        </w:rPr>
        <w:t>372</w:t>
      </w:r>
      <w:r w:rsidR="00D60138">
        <w:rPr>
          <w:rFonts w:asciiTheme="minorHAnsi" w:hAnsiTheme="minorHAnsi"/>
          <w:color w:val="000000" w:themeColor="text1"/>
        </w:rPr>
        <w:t xml:space="preserve"> </w:t>
      </w:r>
      <w:r w:rsidR="001C3D0E" w:rsidRPr="001C3D0E">
        <w:rPr>
          <w:rFonts w:asciiTheme="minorHAnsi" w:hAnsiTheme="minorHAnsi"/>
          <w:color w:val="000000" w:themeColor="text1"/>
        </w:rPr>
        <w:t>22</w:t>
      </w:r>
      <w:r w:rsidR="00D60138">
        <w:rPr>
          <w:rFonts w:asciiTheme="minorHAnsi" w:hAnsiTheme="minorHAnsi"/>
          <w:color w:val="000000" w:themeColor="text1"/>
        </w:rPr>
        <w:t xml:space="preserve"> </w:t>
      </w:r>
      <w:r w:rsidR="001C3D0E" w:rsidRPr="001C3D0E">
        <w:rPr>
          <w:rFonts w:asciiTheme="minorHAnsi" w:hAnsiTheme="minorHAnsi"/>
          <w:color w:val="000000" w:themeColor="text1"/>
        </w:rPr>
        <w:t>84, kom. 697</w:t>
      </w:r>
      <w:r w:rsidR="00D60138">
        <w:rPr>
          <w:rFonts w:asciiTheme="minorHAnsi" w:hAnsiTheme="minorHAnsi"/>
          <w:color w:val="000000" w:themeColor="text1"/>
        </w:rPr>
        <w:t> </w:t>
      </w:r>
      <w:r w:rsidR="001C3D0E" w:rsidRPr="001C3D0E">
        <w:rPr>
          <w:rFonts w:asciiTheme="minorHAnsi" w:hAnsiTheme="minorHAnsi"/>
          <w:color w:val="000000" w:themeColor="text1"/>
        </w:rPr>
        <w:t>231</w:t>
      </w:r>
      <w:r w:rsidR="00D60138">
        <w:rPr>
          <w:rFonts w:asciiTheme="minorHAnsi" w:hAnsiTheme="minorHAnsi"/>
          <w:color w:val="000000" w:themeColor="text1"/>
        </w:rPr>
        <w:t xml:space="preserve"> </w:t>
      </w:r>
      <w:r w:rsidR="001C3D0E" w:rsidRPr="001C3D0E">
        <w:rPr>
          <w:rFonts w:asciiTheme="minorHAnsi" w:hAnsiTheme="minorHAnsi"/>
          <w:color w:val="000000" w:themeColor="text1"/>
        </w:rPr>
        <w:t>901, e-mail: artur.plyta@sodr.pl</w:t>
      </w:r>
    </w:p>
    <w:p w:rsidR="005829F4" w:rsidRPr="009B4321" w:rsidRDefault="005829F4" w:rsidP="00D46DCD">
      <w:pPr>
        <w:shd w:val="clear" w:color="auto" w:fill="FFFFFF"/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Wykonawcy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574BC4">
        <w:rPr>
          <w:rFonts w:asciiTheme="minorHAnsi" w:hAnsiTheme="minorHAnsi"/>
          <w:color w:val="000000" w:themeColor="text1"/>
        </w:rPr>
        <w:t>………………………………………………………………………………………………</w:t>
      </w:r>
      <w:r w:rsidRPr="009B4321">
        <w:rPr>
          <w:rFonts w:asciiTheme="minorHAnsi" w:hAnsiTheme="minorHAnsi"/>
          <w:color w:val="000000" w:themeColor="text1"/>
        </w:rPr>
        <w:t xml:space="preserve"> </w:t>
      </w:r>
    </w:p>
    <w:p w:rsidR="005829F4" w:rsidRPr="00574BC4" w:rsidRDefault="005829F4" w:rsidP="00D46DCD">
      <w:pPr>
        <w:pStyle w:val="Tekstpodstawowywcity"/>
        <w:numPr>
          <w:ilvl w:val="0"/>
          <w:numId w:val="24"/>
        </w:numPr>
        <w:tabs>
          <w:tab w:val="clear" w:pos="720"/>
        </w:tabs>
        <w:suppressAutoHyphens w:val="0"/>
        <w:spacing w:line="276" w:lineRule="auto"/>
        <w:ind w:left="360"/>
        <w:jc w:val="both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574BC4">
        <w:rPr>
          <w:rFonts w:asciiTheme="minorHAnsi" w:hAnsiTheme="minorHAnsi"/>
          <w:i w:val="0"/>
          <w:color w:val="000000" w:themeColor="text1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291F27" w:rsidRDefault="00291F27" w:rsidP="00182474">
      <w:pPr>
        <w:spacing w:after="0"/>
        <w:rPr>
          <w:rFonts w:asciiTheme="minorHAnsi" w:hAnsiTheme="minorHAnsi"/>
          <w:b/>
          <w:bCs/>
          <w:color w:val="000000" w:themeColor="text1"/>
        </w:rPr>
      </w:pPr>
    </w:p>
    <w:p w:rsidR="001C3D0E" w:rsidRDefault="001C3D0E" w:rsidP="00182474">
      <w:pPr>
        <w:spacing w:after="0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4. TERMIN REALIZACJI UMOWY</w:t>
      </w:r>
    </w:p>
    <w:p w:rsidR="005829F4" w:rsidRPr="009B4321" w:rsidRDefault="005829F4" w:rsidP="00D46DCD">
      <w:pPr>
        <w:spacing w:after="0"/>
        <w:rPr>
          <w:rFonts w:asciiTheme="minorHAnsi" w:hAnsiTheme="minorHAnsi"/>
          <w:b/>
          <w:bCs/>
          <w:i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Przedmiot niniejszej umo</w:t>
      </w:r>
      <w:r w:rsidR="001C3D0E">
        <w:rPr>
          <w:rFonts w:asciiTheme="minorHAnsi" w:hAnsiTheme="minorHAnsi"/>
          <w:color w:val="000000" w:themeColor="text1"/>
        </w:rPr>
        <w:t xml:space="preserve">wy zostanie wykonany w terminie: </w:t>
      </w:r>
      <w:r w:rsidR="00D60138" w:rsidRPr="00D60138">
        <w:rPr>
          <w:rFonts w:asciiTheme="minorHAnsi" w:hAnsiTheme="minorHAnsi" w:cs="Arial"/>
          <w:b/>
          <w:bCs/>
          <w:iCs/>
        </w:rPr>
        <w:t>7-9.12.2016 r.</w:t>
      </w:r>
      <w:bookmarkStart w:id="0" w:name="_GoBack"/>
      <w:bookmarkEnd w:id="0"/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5. CENA ORAZ WARUNKI PŁATNOŚCI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Za wykonanie przedmiotu umowy Zamawiający zapłaci Wykonawcy wynagrodzenie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netto w kwocie </w:t>
      </w:r>
      <w:r w:rsidR="00574BC4">
        <w:rPr>
          <w:rFonts w:asciiTheme="minorHAnsi" w:hAnsiTheme="minorHAnsi"/>
          <w:color w:val="000000" w:themeColor="text1"/>
        </w:rPr>
        <w:t>..............................(</w:t>
      </w:r>
      <w:r w:rsidRPr="009B4321">
        <w:rPr>
          <w:rFonts w:asciiTheme="minorHAnsi" w:hAnsiTheme="minorHAnsi"/>
          <w:color w:val="000000" w:themeColor="text1"/>
        </w:rPr>
        <w:t>słownie)……………………………………………………………………………………..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brutto w kwocie …………………………..(słownie)………………………………………………………………………………………       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Kwota, o której mowa w ust. 1, zaspokaja wszelkie roszczenia Wykonawcy wobec Zamawiającego z tytułu wykonania niniejszej umowy.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 w:line="360" w:lineRule="auto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Wynagrodzenie Wykonawcy zostanie przelane na rachunek bankowy </w:t>
      </w:r>
    </w:p>
    <w:p w:rsidR="005829F4" w:rsidRPr="009B4321" w:rsidRDefault="005829F4" w:rsidP="00D46DCD">
      <w:pPr>
        <w:spacing w:after="0" w:line="360" w:lineRule="auto"/>
        <w:ind w:left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 numerze </w:t>
      </w:r>
      <w:r>
        <w:rPr>
          <w:rFonts w:asciiTheme="minorHAnsi" w:hAnsiTheme="minorHAnsi"/>
          <w:color w:val="000000" w:themeColor="text1"/>
        </w:rPr>
        <w:t>………..</w:t>
      </w:r>
      <w:r w:rsidRPr="009B4321">
        <w:rPr>
          <w:rFonts w:asciiTheme="minorHAnsi" w:hAnsiTheme="minorHAnsi"/>
          <w:color w:val="000000" w:themeColor="text1"/>
        </w:rPr>
        <w:t>…………………………………</w:t>
      </w:r>
      <w:r w:rsidR="00D46DCD">
        <w:rPr>
          <w:rFonts w:asciiTheme="minorHAnsi" w:hAnsiTheme="minorHAnsi"/>
          <w:color w:val="000000" w:themeColor="text1"/>
        </w:rPr>
        <w:t>……………………</w:t>
      </w:r>
      <w:r w:rsidRPr="009B4321">
        <w:rPr>
          <w:rFonts w:asciiTheme="minorHAnsi" w:hAnsiTheme="minorHAnsi"/>
          <w:color w:val="000000" w:themeColor="text1"/>
        </w:rPr>
        <w:t xml:space="preserve">……………………………………………………  </w:t>
      </w:r>
    </w:p>
    <w:p w:rsidR="005829F4" w:rsidRDefault="005829F4" w:rsidP="00D46DCD">
      <w:pPr>
        <w:spacing w:after="0"/>
        <w:ind w:left="567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 6. ODPOWIEDZIALNOŚĆ STRON UMOWY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Wykonawca ponosi odpowiedzialność za niewykonanie lub za nienależyte wykonanie przedmiotu niniejszej umowy.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niewykonania lub nienależytego wykonania przedmiotu umowy przez Wykonawcę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jest on zobowiązany do naprawienia w ten sposób powstałej szkody.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Zamawiający zastrzega sobie prawo odstąpienia od umowy w przypadku niewykonania lub nienależytego wykonania zamówienia przez Wykonawcę.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Odstąpienie, o którym mowa w ust. 3, wymaga formy pisemnej pod rygorem nieważności.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gdy Zamawiający nie dokonuje płatności w sposób określony w § 5 niniejszej umowy, Wykonawca uprawniony jest do naliczenia odsetek ustawowych. 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7. OBOWIĄZKI WYKONAWCY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przenieść na osobę trzecią praw i obowiązków wynikających z niniejszej umowy, w całości lub części.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powierzyć wykonania zamówienia przez podwykonawcę w zakresie innym niż wskazany przez Wykonawcę w złożonej w postępowaniu ofercie.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ponosi pełną odpowiedzialność za działania lub zaniechania osób, którym zleca wykonanie części przedmiotu niniejszej umowy.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naruszenia przez Wykonawcę ust. 2 Zamawiającemu przysługuje prawo odstąpienia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od umowy ze skutkiem natychmiastowym.</w:t>
      </w: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8. POSTANOWIENIA KOŃCOWE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54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1.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>Wszelkie zmiany do umowy wymagają zachowania formy pisemnej pod rygorem nieważności.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2.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Umowa zostaje zawarta w dwóch jednobrzmiących egzemplarzach, 1 dla Wykonawcy i 1 dla Zamawiającego. 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3.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zakresie nieuregulowanym niniejszą umową znajdują zastosowanie przepisy prawa polskiego, </w:t>
      </w:r>
      <w:r w:rsidR="00D46DCD"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br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szczególności Kodeksu cywilnego. </w:t>
      </w: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C3D0E" w:rsidRDefault="001C3D0E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9. WŁAŚCIWOŚĆ SĄDU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Wszelkie spory, jakie mogą powstać w związku z realizacją niniejszej umowy, będą rozpatrywane przez sąd właściwy miejscowo dla Zamawiającego. </w:t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............................................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  <w:t xml:space="preserve">........................................................ 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color w:val="000000" w:themeColor="text1"/>
        </w:rPr>
        <w:t xml:space="preserve">Zamawiający </w:t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="00D46DCD">
        <w:rPr>
          <w:color w:val="000000" w:themeColor="text1"/>
        </w:rPr>
        <w:t xml:space="preserve">         </w:t>
      </w:r>
      <w:r w:rsidRPr="009B4321">
        <w:rPr>
          <w:color w:val="000000" w:themeColor="text1"/>
        </w:rPr>
        <w:t>Wykonawca</w:t>
      </w:r>
    </w:p>
    <w:p w:rsidR="00BD3E8F" w:rsidRPr="005829F4" w:rsidRDefault="00BD3E8F" w:rsidP="00D46DCD">
      <w:pPr>
        <w:spacing w:after="0"/>
        <w:rPr>
          <w:rStyle w:val="Pogrubienie"/>
          <w:b w:val="0"/>
          <w:bCs w:val="0"/>
        </w:rPr>
      </w:pPr>
    </w:p>
    <w:sectPr w:rsidR="00BD3E8F" w:rsidRPr="005829F4" w:rsidSect="00C71CF9">
      <w:headerReference w:type="default" r:id="rId7"/>
      <w:footerReference w:type="default" r:id="rId8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C6D" w:rsidRDefault="00735C6D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35C6D" w:rsidRDefault="00735C6D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B822E9" w:rsidP="00B822E9">
    <w:pPr>
      <w:pStyle w:val="Stopka"/>
      <w:jc w:val="center"/>
      <w:rPr>
        <w:rFonts w:cs="Times New Roman"/>
      </w:rPr>
    </w:pPr>
    <w:r>
      <w:br/>
    </w:r>
    <w:r>
      <w:rPr>
        <w:sz w:val="15"/>
        <w:szCs w:val="15"/>
      </w:rPr>
      <w:t>Projekt realizowany przez Świętokrzyski Ośrodek Doradztwa Rolniczego w Modliszewicach.</w:t>
    </w:r>
    <w:r>
      <w:br/>
    </w:r>
    <w:r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>
      <w:br/>
    </w:r>
    <w:r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>
      <w:rPr>
        <w:sz w:val="15"/>
        <w:szCs w:val="15"/>
      </w:rPr>
      <w:t>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C6D" w:rsidRDefault="00735C6D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35C6D" w:rsidRDefault="00735C6D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4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1"/>
  </w:num>
  <w:num w:numId="4">
    <w:abstractNumId w:val="22"/>
  </w:num>
  <w:num w:numId="5">
    <w:abstractNumId w:val="11"/>
  </w:num>
  <w:num w:numId="6">
    <w:abstractNumId w:val="16"/>
  </w:num>
  <w:num w:numId="7">
    <w:abstractNumId w:val="6"/>
  </w:num>
  <w:num w:numId="8">
    <w:abstractNumId w:val="4"/>
  </w:num>
  <w:num w:numId="9">
    <w:abstractNumId w:val="10"/>
  </w:num>
  <w:num w:numId="10">
    <w:abstractNumId w:val="21"/>
  </w:num>
  <w:num w:numId="11">
    <w:abstractNumId w:val="5"/>
  </w:num>
  <w:num w:numId="12">
    <w:abstractNumId w:val="14"/>
  </w:num>
  <w:num w:numId="13">
    <w:abstractNumId w:val="23"/>
  </w:num>
  <w:num w:numId="14">
    <w:abstractNumId w:val="8"/>
  </w:num>
  <w:num w:numId="15">
    <w:abstractNumId w:val="2"/>
  </w:num>
  <w:num w:numId="16">
    <w:abstractNumId w:val="18"/>
  </w:num>
  <w:num w:numId="17">
    <w:abstractNumId w:val="20"/>
  </w:num>
  <w:num w:numId="18">
    <w:abstractNumId w:val="13"/>
  </w:num>
  <w:num w:numId="19">
    <w:abstractNumId w:val="24"/>
  </w:num>
  <w:num w:numId="20">
    <w:abstractNumId w:val="19"/>
  </w:num>
  <w:num w:numId="21">
    <w:abstractNumId w:val="15"/>
  </w:num>
  <w:num w:numId="22">
    <w:abstractNumId w:val="7"/>
  </w:num>
  <w:num w:numId="23">
    <w:abstractNumId w:val="3"/>
  </w:num>
  <w:num w:numId="24">
    <w:abstractNumId w:val="12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2474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3D0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0C01"/>
    <w:rsid w:val="00261E3C"/>
    <w:rsid w:val="00261F05"/>
    <w:rsid w:val="002700FA"/>
    <w:rsid w:val="002764D0"/>
    <w:rsid w:val="00277DE5"/>
    <w:rsid w:val="00286F87"/>
    <w:rsid w:val="002900EF"/>
    <w:rsid w:val="00291E26"/>
    <w:rsid w:val="00291F27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17B79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BC4"/>
    <w:rsid w:val="00574DD2"/>
    <w:rsid w:val="00575128"/>
    <w:rsid w:val="00575272"/>
    <w:rsid w:val="0057574E"/>
    <w:rsid w:val="00575BCC"/>
    <w:rsid w:val="00577321"/>
    <w:rsid w:val="00577739"/>
    <w:rsid w:val="005829F4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27972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23FA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5C6D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3326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66193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667CD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22D0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46DCD"/>
    <w:rsid w:val="00D5064B"/>
    <w:rsid w:val="00D53237"/>
    <w:rsid w:val="00D5381A"/>
    <w:rsid w:val="00D53BF5"/>
    <w:rsid w:val="00D54ACE"/>
    <w:rsid w:val="00D56BB2"/>
    <w:rsid w:val="00D60138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29CE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6F53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3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0D9F"/>
    <w:rsid w:val="00F32546"/>
    <w:rsid w:val="00F37863"/>
    <w:rsid w:val="00F40B36"/>
    <w:rsid w:val="00F43B0C"/>
    <w:rsid w:val="00F44D70"/>
    <w:rsid w:val="00F45684"/>
    <w:rsid w:val="00F503CE"/>
    <w:rsid w:val="00F522F3"/>
    <w:rsid w:val="00F535AE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  <w:style w:type="character" w:customStyle="1" w:styleId="apple-converted-space">
    <w:name w:val="apple-converted-space"/>
    <w:basedOn w:val="Domylnaczcionkaakapitu"/>
    <w:rsid w:val="00291F27"/>
  </w:style>
  <w:style w:type="paragraph" w:customStyle="1" w:styleId="Standard">
    <w:name w:val="Standard"/>
    <w:rsid w:val="001C3D0E"/>
    <w:pPr>
      <w:suppressAutoHyphens/>
      <w:autoSpaceDN w:val="0"/>
      <w:spacing w:after="200" w:line="276" w:lineRule="auto"/>
      <w:textAlignment w:val="baseline"/>
    </w:pPr>
    <w:rPr>
      <w:rFonts w:eastAsia="Times New Roman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693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Microsoft</Company>
  <LinksUpToDate>false</LinksUpToDate>
  <CharactersWithSpaces>4847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heko</dc:creator>
  <cp:keywords/>
  <dc:description/>
  <cp:lastModifiedBy>Małgorzata godu. Duda</cp:lastModifiedBy>
  <cp:revision>4</cp:revision>
  <cp:lastPrinted>2016-11-18T12:12:00Z</cp:lastPrinted>
  <dcterms:created xsi:type="dcterms:W3CDTF">2016-11-18T08:32:00Z</dcterms:created>
  <dcterms:modified xsi:type="dcterms:W3CDTF">2016-11-18T12:12:00Z</dcterms:modified>
</cp:coreProperties>
</file>