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XSpec="center" w:tblpY="-738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55"/>
        <w:gridCol w:w="2314"/>
        <w:gridCol w:w="1088"/>
        <w:gridCol w:w="203"/>
        <w:gridCol w:w="49"/>
        <w:gridCol w:w="31"/>
        <w:gridCol w:w="425"/>
        <w:gridCol w:w="1337"/>
        <w:gridCol w:w="3625"/>
      </w:tblGrid>
      <w:tr w:rsidR="00B552A2" w:rsidRPr="00C91149" w14:paraId="42753F67" w14:textId="77777777" w:rsidTr="00AD3B67">
        <w:trPr>
          <w:trHeight w:val="847"/>
        </w:trPr>
        <w:tc>
          <w:tcPr>
            <w:tcW w:w="10627" w:type="dxa"/>
            <w:gridSpan w:val="9"/>
            <w:shd w:val="clear" w:color="auto" w:fill="FFFFFF"/>
          </w:tcPr>
          <w:p w14:paraId="632FF920" w14:textId="4305F4EA" w:rsidR="00B552A2" w:rsidRPr="00C91149" w:rsidRDefault="000C4CD6" w:rsidP="00C91149">
            <w:pPr>
              <w:spacing w:after="0" w:line="240" w:lineRule="auto"/>
              <w:jc w:val="right"/>
              <w:rPr>
                <w:b/>
                <w:i/>
              </w:rPr>
            </w:pPr>
            <w:r>
              <w:rPr>
                <w:noProof/>
              </w:rPr>
              <w:pict w14:anchorId="73ABFBC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3" o:spid="_x0000_i1025" type="#_x0000_t75" style="width:502.2pt;height:64.15pt;visibility:visible;mso-wrap-style:square">
                  <v:imagedata r:id="rId7" o:title=""/>
                </v:shape>
              </w:pict>
            </w:r>
          </w:p>
        </w:tc>
      </w:tr>
      <w:tr w:rsidR="00581A86" w:rsidRPr="00C91149" w14:paraId="0405B20D" w14:textId="77777777" w:rsidTr="00C91149">
        <w:trPr>
          <w:trHeight w:val="269"/>
        </w:trPr>
        <w:tc>
          <w:tcPr>
            <w:tcW w:w="1555" w:type="dxa"/>
            <w:shd w:val="clear" w:color="auto" w:fill="D9D9D9"/>
          </w:tcPr>
          <w:p w14:paraId="270E3926" w14:textId="77777777" w:rsidR="00581A86" w:rsidRPr="00C91149" w:rsidRDefault="00581A86" w:rsidP="00C91149">
            <w:p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Znak sprawy:</w:t>
            </w:r>
          </w:p>
        </w:tc>
        <w:tc>
          <w:tcPr>
            <w:tcW w:w="3402" w:type="dxa"/>
            <w:gridSpan w:val="2"/>
          </w:tcPr>
          <w:p w14:paraId="67B31B67" w14:textId="2FB51901" w:rsidR="00581A86" w:rsidRPr="00C91149" w:rsidRDefault="00581A86" w:rsidP="00C9114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ŚODR-AG.262.</w:t>
            </w:r>
            <w:r w:rsidR="00B552A2">
              <w:rPr>
                <w:b/>
              </w:rPr>
              <w:t>10</w:t>
            </w:r>
            <w:r>
              <w:rPr>
                <w:b/>
              </w:rPr>
              <w:t>.202</w:t>
            </w:r>
            <w:r w:rsidR="001E7390">
              <w:rPr>
                <w:b/>
              </w:rPr>
              <w:t>5</w:t>
            </w:r>
          </w:p>
        </w:tc>
        <w:tc>
          <w:tcPr>
            <w:tcW w:w="2045" w:type="dxa"/>
            <w:gridSpan w:val="5"/>
            <w:shd w:val="clear" w:color="auto" w:fill="D9D9D9"/>
          </w:tcPr>
          <w:p w14:paraId="5D2F2BE3" w14:textId="77777777" w:rsidR="00581A86" w:rsidRPr="00C91149" w:rsidRDefault="00581A86" w:rsidP="00C91149">
            <w:p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Miejscowość i data:</w:t>
            </w:r>
          </w:p>
        </w:tc>
        <w:tc>
          <w:tcPr>
            <w:tcW w:w="3625" w:type="dxa"/>
          </w:tcPr>
          <w:p w14:paraId="75B38BC3" w14:textId="3B11CC65" w:rsidR="00581A86" w:rsidRPr="00C91149" w:rsidRDefault="00581A86" w:rsidP="00C9114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Modliszewice, </w:t>
            </w:r>
            <w:r w:rsidR="004E05E9">
              <w:rPr>
                <w:b/>
              </w:rPr>
              <w:t>03.11</w:t>
            </w:r>
            <w:r w:rsidR="001E7390">
              <w:rPr>
                <w:b/>
              </w:rPr>
              <w:t>.2025</w:t>
            </w:r>
            <w:r w:rsidR="000500E9">
              <w:rPr>
                <w:b/>
              </w:rPr>
              <w:t xml:space="preserve"> </w:t>
            </w:r>
            <w:r>
              <w:rPr>
                <w:b/>
              </w:rPr>
              <w:t>r.</w:t>
            </w:r>
          </w:p>
        </w:tc>
      </w:tr>
      <w:tr w:rsidR="00581A86" w:rsidRPr="00C91149" w14:paraId="698C27DE" w14:textId="77777777" w:rsidTr="00C91149">
        <w:trPr>
          <w:trHeight w:val="1280"/>
        </w:trPr>
        <w:tc>
          <w:tcPr>
            <w:tcW w:w="10627" w:type="dxa"/>
            <w:gridSpan w:val="9"/>
          </w:tcPr>
          <w:p w14:paraId="698C5A16" w14:textId="77777777" w:rsidR="00581A86" w:rsidRPr="00C91149" w:rsidRDefault="00581A86" w:rsidP="00C91149">
            <w:pPr>
              <w:spacing w:after="0" w:line="240" w:lineRule="auto"/>
              <w:rPr>
                <w:b/>
              </w:rPr>
            </w:pPr>
          </w:p>
          <w:p w14:paraId="4868F521" w14:textId="77777777" w:rsidR="00581A86" w:rsidRPr="00C91149" w:rsidRDefault="00581A86" w:rsidP="00C91149">
            <w:pPr>
              <w:spacing w:after="0" w:line="240" w:lineRule="auto"/>
              <w:jc w:val="center"/>
              <w:rPr>
                <w:b/>
              </w:rPr>
            </w:pPr>
            <w:r w:rsidRPr="00C91149">
              <w:rPr>
                <w:b/>
              </w:rPr>
              <w:t>ZAPROSZENIE</w:t>
            </w:r>
          </w:p>
          <w:p w14:paraId="7D90C57B" w14:textId="77777777" w:rsidR="00581A86" w:rsidRPr="00C91149" w:rsidRDefault="00581A86" w:rsidP="00C91149">
            <w:pPr>
              <w:spacing w:after="0" w:line="240" w:lineRule="auto"/>
              <w:jc w:val="center"/>
              <w:rPr>
                <w:b/>
              </w:rPr>
            </w:pPr>
          </w:p>
          <w:p w14:paraId="35F4FF5D" w14:textId="77777777" w:rsidR="00581A86" w:rsidRPr="00C91149" w:rsidRDefault="00581A86" w:rsidP="00C91149">
            <w:pPr>
              <w:spacing w:after="0" w:line="240" w:lineRule="auto"/>
              <w:jc w:val="center"/>
            </w:pPr>
            <w:r w:rsidRPr="00C91149">
              <w:t>do złożenia propozycji cenowej / ofertowej</w:t>
            </w:r>
          </w:p>
          <w:p w14:paraId="12F55A0C" w14:textId="77777777" w:rsidR="00581A86" w:rsidRPr="00C91149" w:rsidRDefault="00581A86" w:rsidP="00C91149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581A86" w:rsidRPr="00C91149" w14:paraId="47C7A870" w14:textId="77777777" w:rsidTr="00C91149">
        <w:trPr>
          <w:trHeight w:val="348"/>
        </w:trPr>
        <w:tc>
          <w:tcPr>
            <w:tcW w:w="10627" w:type="dxa"/>
            <w:gridSpan w:val="9"/>
            <w:shd w:val="clear" w:color="auto" w:fill="D9D9D9"/>
          </w:tcPr>
          <w:p w14:paraId="40E2619D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Nazwa zadania:</w:t>
            </w:r>
          </w:p>
        </w:tc>
      </w:tr>
      <w:tr w:rsidR="00581A86" w:rsidRPr="00C91149" w14:paraId="5D67F1AD" w14:textId="77777777" w:rsidTr="00C91149">
        <w:trPr>
          <w:trHeight w:val="410"/>
        </w:trPr>
        <w:tc>
          <w:tcPr>
            <w:tcW w:w="10627" w:type="dxa"/>
            <w:gridSpan w:val="9"/>
          </w:tcPr>
          <w:p w14:paraId="2EB78B70" w14:textId="77777777" w:rsidR="00EE2A34" w:rsidRDefault="00EE2A34" w:rsidP="00B552A2">
            <w:pPr>
              <w:rPr>
                <w:b/>
              </w:rPr>
            </w:pPr>
          </w:p>
          <w:p w14:paraId="21127D91" w14:textId="2D6FA271" w:rsidR="00581A86" w:rsidRPr="00B552A2" w:rsidRDefault="00B552A2" w:rsidP="00B552A2">
            <w:pPr>
              <w:rPr>
                <w:b/>
              </w:rPr>
            </w:pPr>
            <w:r>
              <w:rPr>
                <w:b/>
              </w:rPr>
              <w:t xml:space="preserve">Kompleksowa usługa organizacji 5 szkoleń w </w:t>
            </w:r>
            <w:r w:rsidRPr="004A3A2D">
              <w:rPr>
                <w:b/>
              </w:rPr>
              <w:t>ramach  realizacji przedsięwzięcia pn. „Współpraca i wymiana wiedzy z zakresu racjonalnej gospodarki wodnej w ramach LPW”</w:t>
            </w:r>
          </w:p>
        </w:tc>
      </w:tr>
      <w:tr w:rsidR="00581A86" w:rsidRPr="00C91149" w14:paraId="1CABB2CB" w14:textId="77777777" w:rsidTr="00C91149">
        <w:trPr>
          <w:trHeight w:val="410"/>
        </w:trPr>
        <w:tc>
          <w:tcPr>
            <w:tcW w:w="10627" w:type="dxa"/>
            <w:gridSpan w:val="9"/>
            <w:shd w:val="clear" w:color="auto" w:fill="D9D9D9"/>
          </w:tcPr>
          <w:p w14:paraId="77AF570E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Opis sposobu przygotowania oferty:</w:t>
            </w:r>
          </w:p>
        </w:tc>
      </w:tr>
      <w:tr w:rsidR="00581A86" w:rsidRPr="00C91149" w14:paraId="371A4B0D" w14:textId="77777777" w:rsidTr="00C91149">
        <w:trPr>
          <w:trHeight w:val="410"/>
        </w:trPr>
        <w:tc>
          <w:tcPr>
            <w:tcW w:w="10627" w:type="dxa"/>
            <w:gridSpan w:val="9"/>
          </w:tcPr>
          <w:p w14:paraId="01F6CF38" w14:textId="77777777" w:rsidR="00581A86" w:rsidRPr="00C91149" w:rsidRDefault="00581A86" w:rsidP="00C91149">
            <w:pPr>
              <w:pStyle w:val="Akapitzlist"/>
              <w:spacing w:after="0" w:line="240" w:lineRule="auto"/>
            </w:pPr>
            <w:r>
              <w:t>Ofertę należy złożyć</w:t>
            </w:r>
            <w:r w:rsidRPr="00C91149">
              <w:t xml:space="preserve"> pocztą na adres:</w:t>
            </w:r>
            <w:r w:rsidRPr="00C91149">
              <w:rPr>
                <w:b/>
              </w:rPr>
              <w:t xml:space="preserve"> Świętokrzyski Ośrodek Doradztwa Rolniczego w Modliszewicach, Modliszewice ul. Piotrkowska 30, 26-200 Końskie w</w:t>
            </w:r>
            <w:r w:rsidRPr="00C91149">
              <w:t xml:space="preserve"> kopercie z opisem: „Propozycja cenowa / ofertowa + nazwa zadania”, osobiście w sekretaria</w:t>
            </w:r>
            <w:r>
              <w:t>cie ŚODR pokój nr. 13 lub poczta</w:t>
            </w:r>
            <w:r w:rsidRPr="00C91149">
              <w:t xml:space="preserve"> elektroniczną: </w:t>
            </w:r>
            <w:hyperlink r:id="rId8" w:history="1">
              <w:r w:rsidRPr="009E4FDF">
                <w:rPr>
                  <w:rStyle w:val="Hipercze"/>
                </w:rPr>
                <w:t>oferty@sodr.pl</w:t>
              </w:r>
            </w:hyperlink>
            <w:r>
              <w:t xml:space="preserve"> </w:t>
            </w:r>
          </w:p>
          <w:p w14:paraId="53BBE0D6" w14:textId="77777777" w:rsidR="000C4CD6" w:rsidRDefault="000C4CD6" w:rsidP="00620301">
            <w:pPr>
              <w:pStyle w:val="Akapitzlist"/>
              <w:spacing w:after="0" w:line="240" w:lineRule="auto"/>
            </w:pPr>
          </w:p>
          <w:p w14:paraId="47AFB6E2" w14:textId="05B389D8" w:rsidR="00581A86" w:rsidRDefault="00581A86" w:rsidP="00620301">
            <w:pPr>
              <w:pStyle w:val="Akapitzlist"/>
              <w:spacing w:after="0" w:line="240" w:lineRule="auto"/>
            </w:pPr>
            <w:r w:rsidRPr="00C91149">
              <w:t>Oferta ma być napisana w języku polsk</w:t>
            </w:r>
            <w:r>
              <w:t>im</w:t>
            </w:r>
            <w:r w:rsidR="000C4CD6">
              <w:t>.</w:t>
            </w:r>
          </w:p>
          <w:p w14:paraId="3F4A4E1D" w14:textId="1EEAE473" w:rsidR="00581A86" w:rsidRPr="000C4CD6" w:rsidRDefault="000500E9" w:rsidP="00620301">
            <w:pPr>
              <w:pStyle w:val="Akapitzlist"/>
              <w:spacing w:after="0" w:line="240" w:lineRule="auto"/>
              <w:rPr>
                <w:b/>
                <w:bCs/>
              </w:rPr>
            </w:pPr>
            <w:r w:rsidRPr="000C4CD6">
              <w:rPr>
                <w:b/>
                <w:bCs/>
              </w:rPr>
              <w:t>Nie d</w:t>
            </w:r>
            <w:r w:rsidR="00581A86" w:rsidRPr="000C4CD6">
              <w:rPr>
                <w:b/>
                <w:bCs/>
              </w:rPr>
              <w:t>opuszcza się składani</w:t>
            </w:r>
            <w:r w:rsidRPr="000C4CD6">
              <w:rPr>
                <w:b/>
                <w:bCs/>
              </w:rPr>
              <w:t>a</w:t>
            </w:r>
            <w:r w:rsidR="00581A86" w:rsidRPr="000C4CD6">
              <w:rPr>
                <w:b/>
                <w:bCs/>
              </w:rPr>
              <w:t xml:space="preserve"> ofert częściowych</w:t>
            </w:r>
          </w:p>
          <w:p w14:paraId="3B07D8F0" w14:textId="08DE1AF6" w:rsidR="00EE2A34" w:rsidRPr="00620301" w:rsidRDefault="00EE2A34" w:rsidP="00620301">
            <w:pPr>
              <w:pStyle w:val="Akapitzlist"/>
              <w:spacing w:after="0" w:line="240" w:lineRule="auto"/>
            </w:pPr>
          </w:p>
        </w:tc>
      </w:tr>
      <w:tr w:rsidR="00581A86" w:rsidRPr="00C91149" w14:paraId="4208396B" w14:textId="77777777" w:rsidTr="00C91149">
        <w:trPr>
          <w:trHeight w:val="410"/>
        </w:trPr>
        <w:tc>
          <w:tcPr>
            <w:tcW w:w="10627" w:type="dxa"/>
            <w:gridSpan w:val="9"/>
            <w:shd w:val="clear" w:color="auto" w:fill="D9D9D9"/>
          </w:tcPr>
          <w:p w14:paraId="06BDFFBA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Opis przedmiotu zamówienia:</w:t>
            </w:r>
          </w:p>
        </w:tc>
      </w:tr>
      <w:tr w:rsidR="00581A86" w:rsidRPr="00C91149" w14:paraId="08C890E8" w14:textId="77777777" w:rsidTr="00C91149">
        <w:trPr>
          <w:trHeight w:val="410"/>
        </w:trPr>
        <w:tc>
          <w:tcPr>
            <w:tcW w:w="10627" w:type="dxa"/>
            <w:gridSpan w:val="9"/>
            <w:shd w:val="clear" w:color="auto" w:fill="FFFFFF"/>
          </w:tcPr>
          <w:p w14:paraId="6E351084" w14:textId="69AD4283" w:rsidR="004E05E9" w:rsidRPr="000C4CD6" w:rsidRDefault="004E05E9" w:rsidP="000C4CD6">
            <w:pPr>
              <w:spacing w:after="0" w:line="276" w:lineRule="auto"/>
              <w:jc w:val="both"/>
              <w:rPr>
                <w:rFonts w:eastAsia="Times New Roman" w:cs="Calibri"/>
                <w:lang w:eastAsia="pl-PL"/>
              </w:rPr>
            </w:pPr>
            <w:r>
              <w:rPr>
                <w:rFonts w:eastAsia="Times New Roman" w:cs="Calibri"/>
                <w:lang w:eastAsia="pl-PL"/>
              </w:rPr>
              <w:t xml:space="preserve">Przedmiotem zamówienia jest kompleksowa usługa polegająca na organizacji 5 stacjonarnych szkoleń merytorycznych w tym w szczególności na zapewnieniu: wykładowców </w:t>
            </w:r>
            <w:r>
              <w:rPr>
                <w:rFonts w:eastAsia="Times New Roman" w:cs="Calibri"/>
                <w:bCs/>
                <w:lang w:eastAsia="pl-PL"/>
              </w:rPr>
              <w:t xml:space="preserve">posiadających odpowiednie kwalifikacje oraz wiedzę do wykonania przedmiotu zamówienia, </w:t>
            </w:r>
            <w:r>
              <w:rPr>
                <w:rFonts w:eastAsia="Times New Roman" w:cs="Calibri"/>
                <w:lang w:eastAsia="pl-PL"/>
              </w:rPr>
              <w:t>wynajmie sali szkoleniowej, zapewnieniu wyżywienia w tym: bufetu kawowego i obiadu oraz materiałów szkoleniowo-dydaktycznych do przeprowadzenia 5 szkoleń w ramach realizacji przedsięwzięcia pn. „Współpraca i wymiana wiedzy z zakresu racjonalnej gospodarki wodnej w ramach LPW” na terenie 5 powiatów województwa świętokrzyskiego organizowanych przez</w:t>
            </w:r>
            <w:bookmarkStart w:id="0" w:name="_Hlk117245228"/>
            <w:r>
              <w:rPr>
                <w:rFonts w:eastAsia="Times New Roman" w:cs="Calibri"/>
                <w:lang w:eastAsia="pl-PL"/>
              </w:rPr>
              <w:t xml:space="preserve"> Świętokrzyski Ośrodek Doradztwa Rolniczego w Modliszewicach.</w:t>
            </w:r>
            <w:bookmarkEnd w:id="0"/>
          </w:p>
          <w:p w14:paraId="5CE669C0" w14:textId="242D0567" w:rsidR="00B552A2" w:rsidRDefault="00B552A2" w:rsidP="00B552A2">
            <w:pPr>
              <w:spacing w:line="276" w:lineRule="auto"/>
            </w:pPr>
            <w:r w:rsidRPr="003D691D">
              <w:t xml:space="preserve">Zamówienie podzielone jest na </w:t>
            </w:r>
            <w:r>
              <w:t>5</w:t>
            </w:r>
            <w:r w:rsidRPr="003D691D">
              <w:t xml:space="preserve"> części w następującym zakresie terytorialnym:</w:t>
            </w:r>
          </w:p>
          <w:p w14:paraId="0E73E33D" w14:textId="77777777" w:rsidR="00B552A2" w:rsidRPr="0009331D" w:rsidRDefault="00B552A2" w:rsidP="00B552A2">
            <w:pPr>
              <w:pStyle w:val="Akapitzlist"/>
              <w:numPr>
                <w:ilvl w:val="0"/>
                <w:numId w:val="6"/>
              </w:numPr>
              <w:spacing w:line="240" w:lineRule="auto"/>
            </w:pPr>
            <w:r w:rsidRPr="00301647">
              <w:t xml:space="preserve">Część I </w:t>
            </w:r>
            <w:r>
              <w:t xml:space="preserve">powiat </w:t>
            </w:r>
            <w:r w:rsidRPr="00301647">
              <w:t>kielecki</w:t>
            </w:r>
            <w:r>
              <w:t xml:space="preserve"> 45 osób (40 uczestników szkolenia + 5 osób w tym: obsługa szkolenia ze strony Zamawiającego)</w:t>
            </w:r>
            <w:r w:rsidRPr="0009331D">
              <w:t xml:space="preserve"> </w:t>
            </w:r>
          </w:p>
          <w:p w14:paraId="0EE151A3" w14:textId="77777777" w:rsidR="00B552A2" w:rsidRPr="00301647" w:rsidRDefault="00B552A2" w:rsidP="00B552A2">
            <w:pPr>
              <w:pStyle w:val="Akapitzlist"/>
              <w:numPr>
                <w:ilvl w:val="0"/>
                <w:numId w:val="6"/>
              </w:numPr>
              <w:spacing w:line="240" w:lineRule="auto"/>
            </w:pPr>
            <w:r w:rsidRPr="006903CE">
              <w:t>Część I</w:t>
            </w:r>
            <w:r>
              <w:t>I</w:t>
            </w:r>
            <w:r w:rsidRPr="00301647">
              <w:t xml:space="preserve"> </w:t>
            </w:r>
            <w:r>
              <w:t xml:space="preserve">powiat </w:t>
            </w:r>
            <w:r w:rsidRPr="00301647">
              <w:t>buski</w:t>
            </w:r>
            <w:r>
              <w:t xml:space="preserve"> 40 osób (35 uczestników </w:t>
            </w:r>
            <w:r w:rsidRPr="004B49AD">
              <w:t xml:space="preserve">szkolenia + 5 osób w tym: </w:t>
            </w:r>
            <w:r>
              <w:t>obsługa szkolenia ze strony Zamawiającego)</w:t>
            </w:r>
          </w:p>
          <w:p w14:paraId="75058FB6" w14:textId="77777777" w:rsidR="00B552A2" w:rsidRPr="00301647" w:rsidRDefault="00B552A2" w:rsidP="00B552A2">
            <w:pPr>
              <w:pStyle w:val="Akapitzlist"/>
              <w:numPr>
                <w:ilvl w:val="0"/>
                <w:numId w:val="6"/>
              </w:numPr>
              <w:spacing w:line="240" w:lineRule="auto"/>
            </w:pPr>
            <w:r>
              <w:t xml:space="preserve">Część III powiat starachowicki  30 osób (25 </w:t>
            </w:r>
            <w:r w:rsidRPr="004B49AD">
              <w:t xml:space="preserve">uczestników szkolenia + 5 osób w tym: </w:t>
            </w:r>
            <w:r>
              <w:t>obsługa szkolenia ze strony Zamawiającego)</w:t>
            </w:r>
          </w:p>
          <w:p w14:paraId="71672D7A" w14:textId="77777777" w:rsidR="00B552A2" w:rsidRPr="00301647" w:rsidRDefault="00B552A2" w:rsidP="00B552A2">
            <w:pPr>
              <w:pStyle w:val="Akapitzlist"/>
              <w:numPr>
                <w:ilvl w:val="0"/>
                <w:numId w:val="6"/>
              </w:numPr>
              <w:spacing w:line="240" w:lineRule="auto"/>
            </w:pPr>
            <w:r>
              <w:t>Część IV</w:t>
            </w:r>
            <w:r w:rsidRPr="00301647">
              <w:t xml:space="preserve"> </w:t>
            </w:r>
            <w:r>
              <w:t xml:space="preserve">powiat sandomierski 35 osób (30 </w:t>
            </w:r>
            <w:r w:rsidRPr="004B49AD">
              <w:t xml:space="preserve">uczestników szkolenia + 5 osób w tym: </w:t>
            </w:r>
            <w:r>
              <w:t>obsługa szkolenia ze strony Zamawiającego)</w:t>
            </w:r>
          </w:p>
          <w:p w14:paraId="1E48A4F9" w14:textId="77777777" w:rsidR="00B552A2" w:rsidRPr="003D691D" w:rsidRDefault="00B552A2" w:rsidP="00B552A2">
            <w:pPr>
              <w:pStyle w:val="Akapitzlist"/>
              <w:numPr>
                <w:ilvl w:val="0"/>
                <w:numId w:val="6"/>
              </w:numPr>
              <w:spacing w:line="240" w:lineRule="auto"/>
            </w:pPr>
            <w:r>
              <w:t xml:space="preserve">Część V powiat konecki 30 osób (25 </w:t>
            </w:r>
            <w:r w:rsidRPr="004B49AD">
              <w:t xml:space="preserve">uczestników szkolenia + 5 osób w tym: </w:t>
            </w:r>
            <w:r>
              <w:t>obsługa szkolenia ze strony Zamawiającego)</w:t>
            </w:r>
          </w:p>
          <w:p w14:paraId="63ED9D7A" w14:textId="0D4F0481" w:rsidR="00B552A2" w:rsidRDefault="00B552A2" w:rsidP="00B552A2">
            <w:pPr>
              <w:widowControl w:val="0"/>
              <w:tabs>
                <w:tab w:val="left" w:pos="0"/>
              </w:tabs>
              <w:suppressAutoHyphens/>
              <w:jc w:val="both"/>
              <w:rPr>
                <w:b/>
              </w:rPr>
            </w:pPr>
            <w:r>
              <w:rPr>
                <w:b/>
              </w:rPr>
              <w:t>Szczegółowy opis przedmiotu zamówienia zawiera Załącznik nr 3 – Opis Przedmiotu Zamówienia.</w:t>
            </w:r>
          </w:p>
          <w:p w14:paraId="688D1E19" w14:textId="48F0EC4F" w:rsidR="00581A86" w:rsidRPr="00C91149" w:rsidRDefault="00581A86" w:rsidP="001E7390">
            <w:pPr>
              <w:spacing w:after="0" w:line="240" w:lineRule="auto"/>
              <w:jc w:val="both"/>
              <w:rPr>
                <w:b/>
              </w:rPr>
            </w:pPr>
          </w:p>
        </w:tc>
      </w:tr>
      <w:tr w:rsidR="00581A86" w:rsidRPr="00C91149" w14:paraId="694F46DF" w14:textId="77777777" w:rsidTr="00C91149">
        <w:trPr>
          <w:trHeight w:val="410"/>
        </w:trPr>
        <w:tc>
          <w:tcPr>
            <w:tcW w:w="3869" w:type="dxa"/>
            <w:gridSpan w:val="2"/>
            <w:shd w:val="clear" w:color="auto" w:fill="D9D9D9"/>
          </w:tcPr>
          <w:p w14:paraId="116BD65F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Termin realizacji zamówienia:</w:t>
            </w:r>
          </w:p>
        </w:tc>
        <w:tc>
          <w:tcPr>
            <w:tcW w:w="6758" w:type="dxa"/>
            <w:gridSpan w:val="7"/>
            <w:shd w:val="clear" w:color="auto" w:fill="FFFFFF"/>
          </w:tcPr>
          <w:p w14:paraId="710BB5ED" w14:textId="772C7A85" w:rsidR="00581A86" w:rsidRPr="00C91149" w:rsidRDefault="00581A86" w:rsidP="00C9114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od daty podpisania umowy</w:t>
            </w:r>
            <w:r w:rsidR="001E7390">
              <w:rPr>
                <w:b/>
              </w:rPr>
              <w:t xml:space="preserve"> do </w:t>
            </w:r>
            <w:r w:rsidR="004E05E9">
              <w:rPr>
                <w:b/>
              </w:rPr>
              <w:t>12</w:t>
            </w:r>
            <w:r w:rsidR="001E7390">
              <w:rPr>
                <w:b/>
              </w:rPr>
              <w:t>.12.2025 r.</w:t>
            </w:r>
          </w:p>
        </w:tc>
      </w:tr>
      <w:tr w:rsidR="00581A86" w:rsidRPr="00C91149" w14:paraId="5297525D" w14:textId="77777777" w:rsidTr="00C91149">
        <w:trPr>
          <w:trHeight w:val="410"/>
        </w:trPr>
        <w:tc>
          <w:tcPr>
            <w:tcW w:w="3869" w:type="dxa"/>
            <w:gridSpan w:val="2"/>
            <w:shd w:val="clear" w:color="auto" w:fill="D9D9D9"/>
          </w:tcPr>
          <w:p w14:paraId="215EC9EE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Kryterium wyboru oferty:</w:t>
            </w:r>
          </w:p>
        </w:tc>
        <w:tc>
          <w:tcPr>
            <w:tcW w:w="6758" w:type="dxa"/>
            <w:gridSpan w:val="7"/>
            <w:shd w:val="clear" w:color="auto" w:fill="FFFFFF"/>
          </w:tcPr>
          <w:p w14:paraId="4C757F09" w14:textId="77777777" w:rsidR="00581A86" w:rsidRPr="00C91149" w:rsidRDefault="00581A86" w:rsidP="00C91149">
            <w:pPr>
              <w:spacing w:after="0" w:line="240" w:lineRule="auto"/>
            </w:pPr>
            <w:r w:rsidRPr="00C91149">
              <w:t>- cena  -  100%</w:t>
            </w:r>
          </w:p>
        </w:tc>
      </w:tr>
      <w:tr w:rsidR="00581A86" w:rsidRPr="00C91149" w14:paraId="61F1DC63" w14:textId="77777777" w:rsidTr="00C91149">
        <w:trPr>
          <w:trHeight w:val="410"/>
        </w:trPr>
        <w:tc>
          <w:tcPr>
            <w:tcW w:w="10627" w:type="dxa"/>
            <w:gridSpan w:val="9"/>
            <w:shd w:val="clear" w:color="auto" w:fill="D9D9D9"/>
          </w:tcPr>
          <w:p w14:paraId="13A5FD44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Opis sposobu obliczania ceny w składanej propozycji cenowej:</w:t>
            </w:r>
          </w:p>
        </w:tc>
      </w:tr>
      <w:tr w:rsidR="00581A86" w:rsidRPr="00C91149" w14:paraId="293FBE9A" w14:textId="77777777" w:rsidTr="00C91149">
        <w:trPr>
          <w:trHeight w:val="838"/>
        </w:trPr>
        <w:tc>
          <w:tcPr>
            <w:tcW w:w="10627" w:type="dxa"/>
            <w:gridSpan w:val="9"/>
            <w:shd w:val="clear" w:color="auto" w:fill="FFFFFF"/>
          </w:tcPr>
          <w:p w14:paraId="581C36C6" w14:textId="0C56ABC9" w:rsidR="00EE2A34" w:rsidRDefault="00EE2A34" w:rsidP="00EE2A34">
            <w:pPr>
              <w:suppressAutoHyphens/>
              <w:spacing w:before="240" w:after="0" w:line="36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 xml:space="preserve">Wykonawca podaje cenę za realizację przedmiotu zamówienia zgodnie ze wzorem Formularza Ofertowego, stanowiącego </w:t>
            </w:r>
            <w:r>
              <w:rPr>
                <w:rFonts w:cs="Calibri"/>
                <w:bCs/>
                <w:sz w:val="20"/>
                <w:szCs w:val="20"/>
              </w:rPr>
              <w:t>Załącznik nr 1 do Zaproszenia.</w:t>
            </w:r>
            <w:r>
              <w:rPr>
                <w:rFonts w:cs="Calibri"/>
                <w:b/>
                <w:sz w:val="20"/>
                <w:szCs w:val="20"/>
              </w:rPr>
              <w:t xml:space="preserve"> </w:t>
            </w:r>
          </w:p>
          <w:p w14:paraId="13C3D261" w14:textId="77777777" w:rsidR="00EE2A34" w:rsidRDefault="00EE2A34" w:rsidP="00EE2A34">
            <w:pPr>
              <w:suppressAutoHyphens/>
              <w:spacing w:after="0" w:line="36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Cena ofertowa brutto musi uwzględniać wszystkie koszty związane z realizacją przedmiotu zamówienia zgodnie z opisem przedmiotu zamówienia oraz istotnymi postanowieniami umowy określonymi we Wzorze umowy stanowiącego Załącznik nr 2 do Zaproszenia.</w:t>
            </w:r>
          </w:p>
          <w:p w14:paraId="4793200D" w14:textId="77777777" w:rsidR="00EE2A34" w:rsidRDefault="00581A86" w:rsidP="00EE2A34">
            <w:pPr>
              <w:suppressAutoHyphens/>
              <w:spacing w:after="0" w:line="36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Cen</w:t>
            </w:r>
            <w:r w:rsidR="00EE2A34">
              <w:rPr>
                <w:rFonts w:cs="Calibri"/>
                <w:sz w:val="20"/>
                <w:szCs w:val="20"/>
              </w:rPr>
              <w:t>a podana za usługę jest</w:t>
            </w:r>
            <w:r>
              <w:rPr>
                <w:rFonts w:cs="Calibri"/>
                <w:sz w:val="20"/>
                <w:szCs w:val="20"/>
              </w:rPr>
              <w:t xml:space="preserve"> obowiązują</w:t>
            </w:r>
            <w:r w:rsidR="00EE2A34">
              <w:rPr>
                <w:rFonts w:cs="Calibri"/>
                <w:sz w:val="20"/>
                <w:szCs w:val="20"/>
              </w:rPr>
              <w:t>ca</w:t>
            </w:r>
            <w:r>
              <w:rPr>
                <w:rFonts w:cs="Calibri"/>
                <w:sz w:val="20"/>
                <w:szCs w:val="20"/>
              </w:rPr>
              <w:t xml:space="preserve"> przez okres ważności umowy i nie podlega waloryzacji w okresie jej trwania. </w:t>
            </w:r>
          </w:p>
          <w:p w14:paraId="2E951B29" w14:textId="72417A45" w:rsidR="00581A86" w:rsidRPr="00EE2A34" w:rsidRDefault="00581A86" w:rsidP="00EE2A34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Zamawiający wybierze propozycję odpowiadającą wszystkim postawionym przez niego wymogom i o najniższej cenie.</w:t>
            </w:r>
          </w:p>
        </w:tc>
      </w:tr>
      <w:tr w:rsidR="00581A86" w:rsidRPr="00C91149" w14:paraId="7B855391" w14:textId="77777777" w:rsidTr="00C91149">
        <w:trPr>
          <w:trHeight w:val="410"/>
        </w:trPr>
        <w:tc>
          <w:tcPr>
            <w:tcW w:w="10627" w:type="dxa"/>
            <w:gridSpan w:val="9"/>
            <w:shd w:val="clear" w:color="auto" w:fill="D9D9D9"/>
          </w:tcPr>
          <w:p w14:paraId="0D7FD119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Miejsce i termin złożenia propozycji cenowej:</w:t>
            </w:r>
          </w:p>
        </w:tc>
      </w:tr>
      <w:tr w:rsidR="00581A86" w:rsidRPr="00C91149" w14:paraId="59A070B1" w14:textId="77777777" w:rsidTr="00C91149">
        <w:trPr>
          <w:trHeight w:val="410"/>
        </w:trPr>
        <w:tc>
          <w:tcPr>
            <w:tcW w:w="5665" w:type="dxa"/>
            <w:gridSpan w:val="7"/>
            <w:shd w:val="clear" w:color="auto" w:fill="FFFFFF"/>
          </w:tcPr>
          <w:p w14:paraId="44E3D750" w14:textId="77777777" w:rsidR="00581A86" w:rsidRPr="00B14EDF" w:rsidRDefault="00581A86" w:rsidP="00C91149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cs="Calibri"/>
                <w:b/>
                <w:color w:val="000000"/>
              </w:rPr>
            </w:pPr>
            <w:r w:rsidRPr="00B14EDF">
              <w:rPr>
                <w:rFonts w:cs="Calibri"/>
                <w:color w:val="000000"/>
              </w:rPr>
              <w:t>Propozycję cenową / ofertową należy złożyć w terminie ( Data i godzina)</w:t>
            </w:r>
          </w:p>
        </w:tc>
        <w:tc>
          <w:tcPr>
            <w:tcW w:w="4962" w:type="dxa"/>
            <w:gridSpan w:val="2"/>
            <w:shd w:val="clear" w:color="auto" w:fill="FFFFFF"/>
          </w:tcPr>
          <w:p w14:paraId="73C7F8CB" w14:textId="7D9FAEA4" w:rsidR="00581A86" w:rsidRPr="00B14EDF" w:rsidRDefault="00EE2A34" w:rsidP="001871D1">
            <w:pPr>
              <w:pStyle w:val="Akapitzlist"/>
              <w:spacing w:after="0" w:line="240" w:lineRule="auto"/>
              <w:ind w:hanging="44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</w:t>
            </w:r>
            <w:r w:rsidR="004E05E9">
              <w:rPr>
                <w:b/>
                <w:color w:val="000000"/>
              </w:rPr>
              <w:t>7.11</w:t>
            </w:r>
            <w:r w:rsidR="001E7390">
              <w:rPr>
                <w:b/>
                <w:color w:val="000000"/>
              </w:rPr>
              <w:t>.2025</w:t>
            </w:r>
            <w:r w:rsidR="00581A86">
              <w:rPr>
                <w:b/>
                <w:color w:val="000000"/>
              </w:rPr>
              <w:t xml:space="preserve"> r. </w:t>
            </w:r>
            <w:r w:rsidR="000500E9">
              <w:rPr>
                <w:b/>
                <w:color w:val="000000"/>
              </w:rPr>
              <w:t>do godziny 1</w:t>
            </w:r>
            <w:r w:rsidR="000C4CD6">
              <w:rPr>
                <w:b/>
                <w:color w:val="000000"/>
              </w:rPr>
              <w:t>1</w:t>
            </w:r>
            <w:r w:rsidR="000500E9">
              <w:rPr>
                <w:b/>
                <w:color w:val="000000"/>
              </w:rPr>
              <w:t>.00</w:t>
            </w:r>
          </w:p>
        </w:tc>
      </w:tr>
      <w:tr w:rsidR="00581A86" w:rsidRPr="00C91149" w14:paraId="2F9EF72B" w14:textId="77777777" w:rsidTr="00C91149">
        <w:trPr>
          <w:trHeight w:val="410"/>
        </w:trPr>
        <w:tc>
          <w:tcPr>
            <w:tcW w:w="5665" w:type="dxa"/>
            <w:gridSpan w:val="7"/>
            <w:shd w:val="clear" w:color="auto" w:fill="FFFFFF"/>
          </w:tcPr>
          <w:p w14:paraId="7B101455" w14:textId="77777777" w:rsidR="00581A86" w:rsidRPr="00B14EDF" w:rsidRDefault="00581A86" w:rsidP="00C91149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cs="Calibri"/>
                <w:color w:val="000000"/>
              </w:rPr>
            </w:pPr>
            <w:r w:rsidRPr="00B14EDF">
              <w:rPr>
                <w:rFonts w:cs="Calibri"/>
                <w:color w:val="000000"/>
              </w:rPr>
              <w:t xml:space="preserve">Miejsce złożenia propozycji cenowej / ofertowej </w:t>
            </w:r>
          </w:p>
        </w:tc>
        <w:tc>
          <w:tcPr>
            <w:tcW w:w="4962" w:type="dxa"/>
            <w:gridSpan w:val="2"/>
            <w:shd w:val="clear" w:color="auto" w:fill="FFFFFF"/>
          </w:tcPr>
          <w:p w14:paraId="32E8FF82" w14:textId="77777777" w:rsidR="00581A86" w:rsidRPr="00B14EDF" w:rsidRDefault="00581A86" w:rsidP="00370FE1">
            <w:pPr>
              <w:pStyle w:val="Akapitzlist"/>
              <w:spacing w:after="0" w:line="240" w:lineRule="auto"/>
              <w:ind w:left="0"/>
              <w:rPr>
                <w:b/>
                <w:color w:val="000000"/>
              </w:rPr>
            </w:pPr>
            <w:r w:rsidRPr="00B14EDF">
              <w:rPr>
                <w:b/>
                <w:color w:val="000000"/>
              </w:rPr>
              <w:t xml:space="preserve">Świętokrzyski Ośrodek Doradztwa Rolniczego </w:t>
            </w:r>
            <w:r w:rsidRPr="00B14EDF">
              <w:rPr>
                <w:b/>
                <w:color w:val="000000"/>
              </w:rPr>
              <w:br/>
              <w:t xml:space="preserve">w Modliszewicach, Modliszewice ul. Piotrkowska 30, 26-200 Końskie lub na e- mail: </w:t>
            </w:r>
            <w:hyperlink r:id="rId9" w:history="1">
              <w:r w:rsidRPr="00B14EDF">
                <w:rPr>
                  <w:rStyle w:val="Hipercze"/>
                  <w:b/>
                  <w:color w:val="000000"/>
                </w:rPr>
                <w:t>oferty@sodr.pl</w:t>
              </w:r>
            </w:hyperlink>
            <w:r>
              <w:rPr>
                <w:b/>
                <w:color w:val="000000"/>
              </w:rPr>
              <w:t xml:space="preserve"> </w:t>
            </w:r>
          </w:p>
        </w:tc>
      </w:tr>
      <w:tr w:rsidR="00581A86" w:rsidRPr="00C91149" w14:paraId="552BE888" w14:textId="77777777" w:rsidTr="00C91149">
        <w:trPr>
          <w:trHeight w:val="648"/>
        </w:trPr>
        <w:tc>
          <w:tcPr>
            <w:tcW w:w="10627" w:type="dxa"/>
            <w:gridSpan w:val="9"/>
            <w:shd w:val="clear" w:color="auto" w:fill="FFFFFF"/>
          </w:tcPr>
          <w:p w14:paraId="007CF767" w14:textId="77777777" w:rsidR="00581A86" w:rsidRPr="00B14EDF" w:rsidRDefault="00581A86" w:rsidP="004372DB">
            <w:pPr>
              <w:spacing w:after="0" w:line="240" w:lineRule="auto"/>
              <w:jc w:val="both"/>
              <w:rPr>
                <w:rFonts w:cs="Calibri"/>
                <w:color w:val="000000"/>
                <w:lang w:eastAsia="pl-PL"/>
              </w:rPr>
            </w:pPr>
            <w:r w:rsidRPr="00B14EDF">
              <w:rPr>
                <w:rFonts w:cs="Calibri"/>
                <w:color w:val="000000"/>
                <w:lang w:eastAsia="pl-PL"/>
              </w:rPr>
              <w:t>Oferta otrzymana przez zamawiającego po terminie podanym powyżej zostanie odrzucona. Wykonawca może wprowadzić zmiany lub wycofać złożoną przez siebie propozycję przed terminem upływu jej składania.</w:t>
            </w:r>
          </w:p>
        </w:tc>
      </w:tr>
      <w:tr w:rsidR="00581A86" w:rsidRPr="00C91149" w14:paraId="3B2EC214" w14:textId="77777777" w:rsidTr="00C91149">
        <w:trPr>
          <w:trHeight w:val="648"/>
        </w:trPr>
        <w:tc>
          <w:tcPr>
            <w:tcW w:w="5160" w:type="dxa"/>
            <w:gridSpan w:val="4"/>
            <w:shd w:val="clear" w:color="auto" w:fill="D9D9D9"/>
          </w:tcPr>
          <w:p w14:paraId="10849981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cs="Calibri"/>
                <w:b/>
                <w:color w:val="333333"/>
                <w:lang w:eastAsia="pl-PL"/>
              </w:rPr>
            </w:pPr>
            <w:r w:rsidRPr="00C91149">
              <w:rPr>
                <w:rFonts w:cs="Calibri"/>
                <w:b/>
                <w:color w:val="000000"/>
                <w:lang w:eastAsia="pl-PL"/>
              </w:rPr>
              <w:t>Termin i miejsce otwarcia ofert:</w:t>
            </w:r>
          </w:p>
        </w:tc>
        <w:tc>
          <w:tcPr>
            <w:tcW w:w="5467" w:type="dxa"/>
            <w:gridSpan w:val="5"/>
            <w:shd w:val="clear" w:color="auto" w:fill="FFFFFF"/>
          </w:tcPr>
          <w:p w14:paraId="4A019E9D" w14:textId="77777777" w:rsidR="00581A86" w:rsidRPr="00C91149" w:rsidRDefault="00581A86" w:rsidP="00370FE1">
            <w:pPr>
              <w:spacing w:after="0" w:line="240" w:lineRule="auto"/>
              <w:ind w:left="60"/>
              <w:rPr>
                <w:rFonts w:cs="Calibri"/>
                <w:color w:val="333333"/>
                <w:lang w:eastAsia="pl-PL"/>
              </w:rPr>
            </w:pPr>
            <w:r w:rsidRPr="00C91149">
              <w:rPr>
                <w:b/>
              </w:rPr>
              <w:t xml:space="preserve">Świętokrzyski Ośrodek Doradztwa Rolniczego </w:t>
            </w:r>
            <w:r w:rsidRPr="00C91149">
              <w:rPr>
                <w:b/>
              </w:rPr>
              <w:br/>
              <w:t xml:space="preserve">w Modliszewicach, Modliszewice ul. Piotrkowska 30, </w:t>
            </w:r>
            <w:r>
              <w:rPr>
                <w:b/>
              </w:rPr>
              <w:br/>
            </w:r>
            <w:r w:rsidRPr="00C91149">
              <w:rPr>
                <w:b/>
              </w:rPr>
              <w:t>26-200 Końskie</w:t>
            </w:r>
          </w:p>
        </w:tc>
      </w:tr>
      <w:tr w:rsidR="00581A86" w:rsidRPr="00C91149" w14:paraId="05E799C0" w14:textId="77777777" w:rsidTr="00C91149">
        <w:trPr>
          <w:trHeight w:val="410"/>
        </w:trPr>
        <w:tc>
          <w:tcPr>
            <w:tcW w:w="10627" w:type="dxa"/>
            <w:gridSpan w:val="9"/>
            <w:shd w:val="clear" w:color="auto" w:fill="D9D9D9"/>
          </w:tcPr>
          <w:p w14:paraId="0BD85954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Osobą uprawnioną</w:t>
            </w:r>
            <w:r w:rsidRPr="00C91149">
              <w:rPr>
                <w:b/>
              </w:rPr>
              <w:t xml:space="preserve"> do kontaktów z wykonaw</w:t>
            </w:r>
            <w:r>
              <w:rPr>
                <w:b/>
              </w:rPr>
              <w:t>cami z ramienia zamawiającego jest</w:t>
            </w:r>
            <w:r w:rsidRPr="00C91149">
              <w:rPr>
                <w:b/>
              </w:rPr>
              <w:t>:</w:t>
            </w:r>
          </w:p>
        </w:tc>
      </w:tr>
      <w:tr w:rsidR="00581A86" w:rsidRPr="00C91149" w14:paraId="7465D85D" w14:textId="77777777" w:rsidTr="00C91149">
        <w:trPr>
          <w:trHeight w:val="410"/>
        </w:trPr>
        <w:tc>
          <w:tcPr>
            <w:tcW w:w="5240" w:type="dxa"/>
            <w:gridSpan w:val="6"/>
          </w:tcPr>
          <w:p w14:paraId="21021100" w14:textId="77777777" w:rsidR="00581A86" w:rsidRPr="00C91149" w:rsidRDefault="00581A86" w:rsidP="00FE41F0">
            <w:pPr>
              <w:pStyle w:val="Akapitzlist"/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Dorota Sęga</w:t>
            </w:r>
          </w:p>
        </w:tc>
        <w:tc>
          <w:tcPr>
            <w:tcW w:w="5387" w:type="dxa"/>
            <w:gridSpan w:val="3"/>
          </w:tcPr>
          <w:p w14:paraId="6752F3F4" w14:textId="77777777" w:rsidR="00581A86" w:rsidRPr="00FE41F0" w:rsidRDefault="00581A86" w:rsidP="00FE41F0">
            <w:pPr>
              <w:pStyle w:val="Akapitzlist"/>
              <w:spacing w:after="0" w:line="240" w:lineRule="auto"/>
              <w:rPr>
                <w:b/>
              </w:rPr>
            </w:pPr>
            <w:r>
              <w:rPr>
                <w:b/>
              </w:rPr>
              <w:t>668 443 250</w:t>
            </w:r>
          </w:p>
        </w:tc>
      </w:tr>
      <w:tr w:rsidR="00581A86" w:rsidRPr="00C91149" w14:paraId="303A62C7" w14:textId="77777777" w:rsidTr="00C91149">
        <w:trPr>
          <w:trHeight w:val="435"/>
        </w:trPr>
        <w:tc>
          <w:tcPr>
            <w:tcW w:w="10627" w:type="dxa"/>
            <w:gridSpan w:val="9"/>
            <w:shd w:val="clear" w:color="auto" w:fill="D9D9D9"/>
          </w:tcPr>
          <w:p w14:paraId="022A6A3D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W toku badania i oceny ofert Zamawiający może żądać od Wykonawców wyjaśnień dotyczących treści złożonych ofert.</w:t>
            </w:r>
          </w:p>
        </w:tc>
      </w:tr>
      <w:tr w:rsidR="00581A86" w:rsidRPr="00C91149" w14:paraId="64FDD284" w14:textId="77777777" w:rsidTr="00C91149">
        <w:trPr>
          <w:trHeight w:val="356"/>
        </w:trPr>
        <w:tc>
          <w:tcPr>
            <w:tcW w:w="10627" w:type="dxa"/>
            <w:gridSpan w:val="9"/>
            <w:shd w:val="clear" w:color="auto" w:fill="D9D9D9"/>
          </w:tcPr>
          <w:p w14:paraId="4AEC441C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Zamawiający może unieważnić prowadzone postępowanie bez podania przyczyny.</w:t>
            </w:r>
          </w:p>
        </w:tc>
      </w:tr>
      <w:tr w:rsidR="00581A86" w:rsidRPr="00C91149" w14:paraId="2EFFB139" w14:textId="77777777" w:rsidTr="00C91149">
        <w:trPr>
          <w:trHeight w:val="410"/>
        </w:trPr>
        <w:tc>
          <w:tcPr>
            <w:tcW w:w="10627" w:type="dxa"/>
            <w:gridSpan w:val="9"/>
            <w:shd w:val="clear" w:color="auto" w:fill="D9D9D9"/>
          </w:tcPr>
          <w:p w14:paraId="788204D1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Informacje dotyczące zawierania umowy:</w:t>
            </w:r>
          </w:p>
        </w:tc>
      </w:tr>
      <w:tr w:rsidR="00581A86" w:rsidRPr="00C91149" w14:paraId="5ACF124A" w14:textId="77777777" w:rsidTr="00C91149">
        <w:trPr>
          <w:trHeight w:val="973"/>
        </w:trPr>
        <w:tc>
          <w:tcPr>
            <w:tcW w:w="10627" w:type="dxa"/>
            <w:gridSpan w:val="9"/>
            <w:shd w:val="clear" w:color="auto" w:fill="FFFFFF"/>
          </w:tcPr>
          <w:p w14:paraId="223EB5BF" w14:textId="77777777" w:rsidR="00581A86" w:rsidRPr="00C91149" w:rsidRDefault="00581A86" w:rsidP="00C91149">
            <w:pPr>
              <w:pStyle w:val="Akapitzlist"/>
              <w:spacing w:after="0" w:line="240" w:lineRule="auto"/>
              <w:jc w:val="both"/>
            </w:pPr>
            <w:r w:rsidRPr="00C91149">
              <w:t>Po dokonanym wyborze najkorzystniejszej propozycji cenowej / ofertowej wybrany wykonawca podpisze umowę w Świętokrzyskim Ośrodku Doradztwa Rolniczego</w:t>
            </w:r>
            <w:r>
              <w:t xml:space="preserve"> w Modliszewicach</w:t>
            </w:r>
            <w:r w:rsidRPr="00C91149">
              <w:t>. Umowa musi zawierać wszystkie postanowienia złożonej propozycji cenowej.</w:t>
            </w:r>
          </w:p>
        </w:tc>
      </w:tr>
      <w:tr w:rsidR="00581A86" w:rsidRPr="00C91149" w14:paraId="1B319EB1" w14:textId="77777777" w:rsidTr="00C91149">
        <w:trPr>
          <w:trHeight w:val="410"/>
        </w:trPr>
        <w:tc>
          <w:tcPr>
            <w:tcW w:w="10627" w:type="dxa"/>
            <w:gridSpan w:val="9"/>
            <w:shd w:val="clear" w:color="auto" w:fill="D9D9D9"/>
          </w:tcPr>
          <w:p w14:paraId="54FD79AC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 xml:space="preserve">Istotne dla zamawiającego postanowienia, które zostaną przez niego wprowadzone do treści umowy lub wzór umowy: </w:t>
            </w:r>
          </w:p>
        </w:tc>
      </w:tr>
      <w:tr w:rsidR="00581A86" w:rsidRPr="00C91149" w14:paraId="2B4FC660" w14:textId="77777777" w:rsidTr="00C91149">
        <w:trPr>
          <w:trHeight w:val="410"/>
        </w:trPr>
        <w:tc>
          <w:tcPr>
            <w:tcW w:w="10627" w:type="dxa"/>
            <w:gridSpan w:val="9"/>
            <w:shd w:val="clear" w:color="auto" w:fill="FFFFFF"/>
          </w:tcPr>
          <w:p w14:paraId="59A1B2A8" w14:textId="77777777" w:rsidR="00581A86" w:rsidRPr="006C79B9" w:rsidRDefault="00581A86" w:rsidP="00C91149">
            <w:pPr>
              <w:pStyle w:val="Akapitzlist"/>
              <w:spacing w:after="0" w:line="240" w:lineRule="auto"/>
              <w:ind w:left="0"/>
              <w:jc w:val="both"/>
            </w:pPr>
            <w:r w:rsidRPr="006C79B9">
              <w:t>Wzór umowy w załączeniu</w:t>
            </w:r>
            <w:r>
              <w:t xml:space="preserve"> – załącznik nr 2.</w:t>
            </w:r>
          </w:p>
        </w:tc>
      </w:tr>
      <w:tr w:rsidR="00581A86" w:rsidRPr="00C91149" w14:paraId="255B1269" w14:textId="77777777" w:rsidTr="00C91149">
        <w:trPr>
          <w:trHeight w:val="1000"/>
        </w:trPr>
        <w:tc>
          <w:tcPr>
            <w:tcW w:w="5209" w:type="dxa"/>
            <w:gridSpan w:val="5"/>
            <w:shd w:val="clear" w:color="auto" w:fill="D9D9D9"/>
          </w:tcPr>
          <w:p w14:paraId="2E7A2792" w14:textId="77777777" w:rsidR="00581A86" w:rsidRPr="00C91149" w:rsidRDefault="00581A86" w:rsidP="00C911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Akceptacja Dyrektora:</w:t>
            </w:r>
          </w:p>
        </w:tc>
        <w:tc>
          <w:tcPr>
            <w:tcW w:w="5418" w:type="dxa"/>
            <w:gridSpan w:val="4"/>
            <w:shd w:val="clear" w:color="auto" w:fill="FFFFFF"/>
          </w:tcPr>
          <w:p w14:paraId="1F4CC596" w14:textId="77777777" w:rsidR="00581A86" w:rsidRDefault="00581A86" w:rsidP="00C91149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  <w:p w14:paraId="5F44D226" w14:textId="77777777" w:rsidR="00581A86" w:rsidRDefault="00581A86" w:rsidP="00C91149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  <w:p w14:paraId="6E3EE0A8" w14:textId="77777777" w:rsidR="00581A86" w:rsidRDefault="00581A86" w:rsidP="00C91149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  <w:p w14:paraId="7D3D7999" w14:textId="77777777" w:rsidR="00581A86" w:rsidRDefault="00581A86" w:rsidP="00C91149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  <w:p w14:paraId="3A6EEA6D" w14:textId="77777777" w:rsidR="00581A86" w:rsidRDefault="00581A86" w:rsidP="00C91149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  <w:p w14:paraId="4C243D93" w14:textId="77777777" w:rsidR="00581A86" w:rsidRPr="00C91149" w:rsidRDefault="00581A86" w:rsidP="00C91149">
            <w:pPr>
              <w:pStyle w:val="Akapitzlist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</w:tbl>
    <w:p w14:paraId="31DE101A" w14:textId="77777777" w:rsidR="00581A86" w:rsidRDefault="00581A86"/>
    <w:sectPr w:rsidR="00581A86" w:rsidSect="00370FE1">
      <w:pgSz w:w="11906" w:h="16838"/>
      <w:pgMar w:top="1134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74AF2" w14:textId="77777777" w:rsidR="00FA5C90" w:rsidRDefault="00FA5C90" w:rsidP="00AA79A4">
      <w:pPr>
        <w:spacing w:after="0" w:line="240" w:lineRule="auto"/>
      </w:pPr>
      <w:r>
        <w:separator/>
      </w:r>
    </w:p>
  </w:endnote>
  <w:endnote w:type="continuationSeparator" w:id="0">
    <w:p w14:paraId="475C2CF1" w14:textId="77777777" w:rsidR="00FA5C90" w:rsidRDefault="00FA5C90" w:rsidP="00AA7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D4DFD" w14:textId="77777777" w:rsidR="00FA5C90" w:rsidRDefault="00FA5C90" w:rsidP="00AA79A4">
      <w:pPr>
        <w:spacing w:after="0" w:line="240" w:lineRule="auto"/>
      </w:pPr>
      <w:r>
        <w:separator/>
      </w:r>
    </w:p>
  </w:footnote>
  <w:footnote w:type="continuationSeparator" w:id="0">
    <w:p w14:paraId="5D8123AE" w14:textId="77777777" w:rsidR="00FA5C90" w:rsidRDefault="00FA5C90" w:rsidP="00AA79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0D10B1"/>
    <w:multiLevelType w:val="hybridMultilevel"/>
    <w:tmpl w:val="D0BEA7EC"/>
    <w:lvl w:ilvl="0" w:tplc="9D00B1AA">
      <w:start w:val="1"/>
      <w:numFmt w:val="decimal"/>
      <w:lvlText w:val="%1."/>
      <w:lvlJc w:val="left"/>
      <w:pPr>
        <w:ind w:left="720" w:hanging="720"/>
      </w:pPr>
      <w:rPr>
        <w:rFonts w:ascii="Times New Roman" w:eastAsia="Times New Roman" w:hAnsi="Times New Roman" w:cs="Times New Roman" w:hint="default"/>
        <w:b/>
        <w:color w:val="auto"/>
      </w:rPr>
    </w:lvl>
    <w:lvl w:ilvl="1" w:tplc="EAFC78BA">
      <w:start w:val="1"/>
      <w:numFmt w:val="decimal"/>
      <w:lvlText w:val="%2."/>
      <w:lvlJc w:val="left"/>
      <w:pPr>
        <w:ind w:left="720" w:hanging="360"/>
      </w:pPr>
      <w:rPr>
        <w:rFonts w:cs="Times New Roman" w:hint="default"/>
        <w:b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C5EED990">
      <w:start w:val="1"/>
      <w:numFmt w:val="decimal"/>
      <w:lvlText w:val="%6."/>
      <w:lvlJc w:val="right"/>
      <w:pPr>
        <w:ind w:left="4320" w:hanging="180"/>
      </w:pPr>
      <w:rPr>
        <w:rFonts w:ascii="Arial" w:eastAsia="Times New Roman" w:hAnsi="Arial" w:cs="Arial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F705E1B"/>
    <w:multiLevelType w:val="hybridMultilevel"/>
    <w:tmpl w:val="94CE3F90"/>
    <w:lvl w:ilvl="0" w:tplc="F752A658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b w:val="0"/>
        <w:color w:val="333333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 w15:restartNumberingAfterBreak="0">
    <w:nsid w:val="4CF75324"/>
    <w:multiLevelType w:val="hybridMultilevel"/>
    <w:tmpl w:val="A0323AE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624759F"/>
    <w:multiLevelType w:val="hybridMultilevel"/>
    <w:tmpl w:val="5BE6FC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F23F32"/>
    <w:multiLevelType w:val="hybridMultilevel"/>
    <w:tmpl w:val="E092F6F6"/>
    <w:lvl w:ilvl="0" w:tplc="2D8A6BCA">
      <w:start w:val="1"/>
      <w:numFmt w:val="decimal"/>
      <w:lvlText w:val="%1."/>
      <w:lvlJc w:val="left"/>
      <w:pPr>
        <w:tabs>
          <w:tab w:val="num" w:pos="595"/>
        </w:tabs>
        <w:ind w:left="595" w:hanging="453"/>
      </w:pPr>
      <w:rPr>
        <w:rFonts w:cs="Times New Roman" w:hint="default"/>
        <w:b/>
      </w:rPr>
    </w:lvl>
    <w:lvl w:ilvl="1" w:tplc="CAF82D84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2B3CF1DE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 w:cs="Times New Roman" w:hint="default"/>
        <w:b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65525A72"/>
    <w:multiLevelType w:val="hybridMultilevel"/>
    <w:tmpl w:val="1C4258B0"/>
    <w:lvl w:ilvl="0" w:tplc="04150017">
      <w:start w:val="1"/>
      <w:numFmt w:val="lowerLetter"/>
      <w:lvlText w:val="%1)"/>
      <w:lvlJc w:val="left"/>
      <w:pPr>
        <w:ind w:left="21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6" w15:restartNumberingAfterBreak="0">
    <w:nsid w:val="6DFE658C"/>
    <w:multiLevelType w:val="hybridMultilevel"/>
    <w:tmpl w:val="3D1CEF2C"/>
    <w:lvl w:ilvl="0" w:tplc="02A82BD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25452924">
    <w:abstractNumId w:val="2"/>
  </w:num>
  <w:num w:numId="2" w16cid:durableId="193353377">
    <w:abstractNumId w:val="1"/>
  </w:num>
  <w:num w:numId="3" w16cid:durableId="875000892">
    <w:abstractNumId w:val="6"/>
  </w:num>
  <w:num w:numId="4" w16cid:durableId="13206067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7480011">
    <w:abstractNumId w:val="4"/>
  </w:num>
  <w:num w:numId="6" w16cid:durableId="1642425039">
    <w:abstractNumId w:val="3"/>
  </w:num>
  <w:num w:numId="7" w16cid:durableId="564951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0571C"/>
    <w:rsid w:val="00001656"/>
    <w:rsid w:val="00014105"/>
    <w:rsid w:val="000340DE"/>
    <w:rsid w:val="000379B0"/>
    <w:rsid w:val="000500E9"/>
    <w:rsid w:val="00060E75"/>
    <w:rsid w:val="000621A1"/>
    <w:rsid w:val="000633A4"/>
    <w:rsid w:val="00081373"/>
    <w:rsid w:val="00092E5F"/>
    <w:rsid w:val="000A2DF6"/>
    <w:rsid w:val="000A7542"/>
    <w:rsid w:val="000C4CD6"/>
    <w:rsid w:val="001056F5"/>
    <w:rsid w:val="001416C3"/>
    <w:rsid w:val="00151476"/>
    <w:rsid w:val="00180F62"/>
    <w:rsid w:val="001871D1"/>
    <w:rsid w:val="001C3264"/>
    <w:rsid w:val="001C7EC8"/>
    <w:rsid w:val="001E7390"/>
    <w:rsid w:val="00217DE6"/>
    <w:rsid w:val="00227EA9"/>
    <w:rsid w:val="00292B58"/>
    <w:rsid w:val="00295A5E"/>
    <w:rsid w:val="002A0EF7"/>
    <w:rsid w:val="002A0EFA"/>
    <w:rsid w:val="002B7970"/>
    <w:rsid w:val="002E56CE"/>
    <w:rsid w:val="003203A3"/>
    <w:rsid w:val="003449CC"/>
    <w:rsid w:val="00353857"/>
    <w:rsid w:val="00355B67"/>
    <w:rsid w:val="00370FE1"/>
    <w:rsid w:val="00387A8E"/>
    <w:rsid w:val="0039121A"/>
    <w:rsid w:val="00394685"/>
    <w:rsid w:val="00406148"/>
    <w:rsid w:val="004372DB"/>
    <w:rsid w:val="004405C7"/>
    <w:rsid w:val="004763C0"/>
    <w:rsid w:val="00485D53"/>
    <w:rsid w:val="004B070D"/>
    <w:rsid w:val="004B5CFA"/>
    <w:rsid w:val="004E05E9"/>
    <w:rsid w:val="00516656"/>
    <w:rsid w:val="00532704"/>
    <w:rsid w:val="00581A86"/>
    <w:rsid w:val="005842F9"/>
    <w:rsid w:val="005A56F1"/>
    <w:rsid w:val="0060154B"/>
    <w:rsid w:val="00617874"/>
    <w:rsid w:val="00620301"/>
    <w:rsid w:val="00642ABA"/>
    <w:rsid w:val="00646349"/>
    <w:rsid w:val="00662762"/>
    <w:rsid w:val="00681EBE"/>
    <w:rsid w:val="006825DB"/>
    <w:rsid w:val="006A7171"/>
    <w:rsid w:val="006C79B9"/>
    <w:rsid w:val="006C7DFC"/>
    <w:rsid w:val="006D51EB"/>
    <w:rsid w:val="006E0CF2"/>
    <w:rsid w:val="006F1A3E"/>
    <w:rsid w:val="006F5211"/>
    <w:rsid w:val="00767998"/>
    <w:rsid w:val="007B0F2F"/>
    <w:rsid w:val="007D6026"/>
    <w:rsid w:val="007E0CFB"/>
    <w:rsid w:val="007E6944"/>
    <w:rsid w:val="008410DB"/>
    <w:rsid w:val="0084487C"/>
    <w:rsid w:val="008B3543"/>
    <w:rsid w:val="008B5DB5"/>
    <w:rsid w:val="008C6EA9"/>
    <w:rsid w:val="008D79B9"/>
    <w:rsid w:val="00901C5F"/>
    <w:rsid w:val="00926BD6"/>
    <w:rsid w:val="009270A4"/>
    <w:rsid w:val="00933BC8"/>
    <w:rsid w:val="00956722"/>
    <w:rsid w:val="00965A37"/>
    <w:rsid w:val="00983A36"/>
    <w:rsid w:val="00993C7F"/>
    <w:rsid w:val="009B15EB"/>
    <w:rsid w:val="009E4FDF"/>
    <w:rsid w:val="009F418A"/>
    <w:rsid w:val="009F6F77"/>
    <w:rsid w:val="00A33860"/>
    <w:rsid w:val="00A6215D"/>
    <w:rsid w:val="00A958E5"/>
    <w:rsid w:val="00AA5947"/>
    <w:rsid w:val="00AA79A4"/>
    <w:rsid w:val="00AD32BF"/>
    <w:rsid w:val="00B0571C"/>
    <w:rsid w:val="00B14EDF"/>
    <w:rsid w:val="00B20076"/>
    <w:rsid w:val="00B37C45"/>
    <w:rsid w:val="00B552A2"/>
    <w:rsid w:val="00B55417"/>
    <w:rsid w:val="00B60BBA"/>
    <w:rsid w:val="00B631A9"/>
    <w:rsid w:val="00B67505"/>
    <w:rsid w:val="00B743B3"/>
    <w:rsid w:val="00B80AFE"/>
    <w:rsid w:val="00C00E74"/>
    <w:rsid w:val="00C41772"/>
    <w:rsid w:val="00C447A5"/>
    <w:rsid w:val="00C73224"/>
    <w:rsid w:val="00C86BE8"/>
    <w:rsid w:val="00C870EF"/>
    <w:rsid w:val="00C91149"/>
    <w:rsid w:val="00CD7AFD"/>
    <w:rsid w:val="00CE005C"/>
    <w:rsid w:val="00D229DA"/>
    <w:rsid w:val="00DC13D4"/>
    <w:rsid w:val="00DD5986"/>
    <w:rsid w:val="00DE4D4C"/>
    <w:rsid w:val="00E4224B"/>
    <w:rsid w:val="00E45B64"/>
    <w:rsid w:val="00E77CA6"/>
    <w:rsid w:val="00E84C14"/>
    <w:rsid w:val="00E93E82"/>
    <w:rsid w:val="00E961DD"/>
    <w:rsid w:val="00EE2A34"/>
    <w:rsid w:val="00EF1FA9"/>
    <w:rsid w:val="00F411E8"/>
    <w:rsid w:val="00F5621C"/>
    <w:rsid w:val="00FA5C90"/>
    <w:rsid w:val="00FB2630"/>
    <w:rsid w:val="00FE41F0"/>
    <w:rsid w:val="00FF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1330BC"/>
  <w15:docId w15:val="{8BA0A8E8-D37A-46BB-A0FF-7D7E7C73E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79A4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AA79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AA79A4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NagwekZnak">
    <w:name w:val="Nagłówek Znak"/>
    <w:link w:val="Nagwek"/>
    <w:uiPriority w:val="99"/>
    <w:locked/>
    <w:rsid w:val="00AA79A4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AA79A4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StopkaZnak">
    <w:name w:val="Stopka Znak"/>
    <w:link w:val="Stopka"/>
    <w:uiPriority w:val="99"/>
    <w:locked/>
    <w:rsid w:val="00AA79A4"/>
    <w:rPr>
      <w:rFonts w:cs="Times New Roman"/>
    </w:rPr>
  </w:style>
  <w:style w:type="paragraph" w:styleId="Akapitzlist">
    <w:name w:val="List Paragraph"/>
    <w:aliases w:val="L1,Numerowanie,2 heading,A_wyliczenie,K-P_odwolanie,Akapit z listą5,maz_wyliczenie,opis dzialania,Nagłowek 3,Preambuła,Akapit z listą BS,Kolorowa lista — akcent 11,Dot pt,F5 List Paragraph,Recommendation,List Paragraph11,lp1,CW_Lista"/>
    <w:basedOn w:val="Normalny"/>
    <w:link w:val="AkapitzlistZnak"/>
    <w:uiPriority w:val="34"/>
    <w:qFormat/>
    <w:rsid w:val="00AA79A4"/>
    <w:pPr>
      <w:ind w:left="720"/>
      <w:contextualSpacing/>
    </w:pPr>
  </w:style>
  <w:style w:type="character" w:styleId="Hipercze">
    <w:name w:val="Hyperlink"/>
    <w:uiPriority w:val="99"/>
    <w:rsid w:val="00B55417"/>
    <w:rPr>
      <w:rFonts w:cs="Times New Roman"/>
      <w:color w:val="0563C1"/>
      <w:u w:val="single"/>
    </w:rPr>
  </w:style>
  <w:style w:type="character" w:customStyle="1" w:styleId="Nierozpoznanawzmianka1">
    <w:name w:val="Nierozpoznana wzmianka1"/>
    <w:uiPriority w:val="99"/>
    <w:semiHidden/>
    <w:rsid w:val="00B55417"/>
    <w:rPr>
      <w:color w:val="605E5C"/>
      <w:shd w:val="clear" w:color="auto" w:fill="E1DFDD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Nagłowek 3 Znak,Preambuła Znak,Akapit z listą BS Znak,Kolorowa lista — akcent 11 Znak,lp1 Znak"/>
    <w:link w:val="Akapitzlist"/>
    <w:uiPriority w:val="34"/>
    <w:qFormat/>
    <w:locked/>
    <w:rsid w:val="00620301"/>
    <w:rPr>
      <w:rFonts w:ascii="Calibri" w:hAnsi="Calibri"/>
      <w:sz w:val="22"/>
      <w:lang w:val="pl-P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erty@sodr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oferty@sodr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646</Words>
  <Characters>3881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Pilarski</dc:creator>
  <cp:keywords/>
  <dc:description/>
  <cp:lastModifiedBy>Dorota Sęga</cp:lastModifiedBy>
  <cp:revision>27</cp:revision>
  <cp:lastPrinted>2023-11-24T08:21:00Z</cp:lastPrinted>
  <dcterms:created xsi:type="dcterms:W3CDTF">2022-08-05T08:16:00Z</dcterms:created>
  <dcterms:modified xsi:type="dcterms:W3CDTF">2025-11-03T10:42:00Z</dcterms:modified>
</cp:coreProperties>
</file>