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4" w:rsidRPr="00D46DCD" w:rsidRDefault="005829F4" w:rsidP="00D46DCD">
      <w:pPr>
        <w:pStyle w:val="Nagwek3"/>
        <w:tabs>
          <w:tab w:val="left" w:pos="2700"/>
        </w:tabs>
        <w:spacing w:before="0" w:after="0" w:line="276" w:lineRule="auto"/>
        <w:jc w:val="center"/>
        <w:rPr>
          <w:rFonts w:asciiTheme="minorHAnsi" w:hAnsiTheme="minorHAnsi"/>
          <w:b w:val="0"/>
          <w:iCs/>
          <w:color w:val="000000" w:themeColor="text1"/>
          <w:sz w:val="32"/>
          <w:szCs w:val="22"/>
        </w:rPr>
      </w:pPr>
      <w:r w:rsidRPr="00D46DCD">
        <w:rPr>
          <w:rFonts w:asciiTheme="minorHAnsi" w:hAnsiTheme="minorHAnsi"/>
          <w:color w:val="000000" w:themeColor="text1"/>
          <w:sz w:val="32"/>
          <w:szCs w:val="22"/>
        </w:rPr>
        <w:t>UMOWA</w:t>
      </w:r>
    </w:p>
    <w:p w:rsidR="005829F4" w:rsidRPr="009B4321" w:rsidRDefault="00D46DCD" w:rsidP="00D46DCD">
      <w:pPr>
        <w:spacing w:after="0"/>
        <w:jc w:val="center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br/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zawarta w dniu </w:t>
      </w:r>
      <w:r w:rsidR="005829F4">
        <w:rPr>
          <w:rFonts w:asciiTheme="minorHAnsi" w:hAnsiTheme="minorHAnsi"/>
          <w:snapToGrid w:val="0"/>
          <w:color w:val="000000" w:themeColor="text1"/>
        </w:rPr>
        <w:t>………………</w:t>
      </w:r>
      <w:r>
        <w:rPr>
          <w:rFonts w:asciiTheme="minorHAnsi" w:hAnsiTheme="minorHAnsi"/>
          <w:snapToGrid w:val="0"/>
          <w:color w:val="000000" w:themeColor="text1"/>
        </w:rPr>
        <w:t>…..</w:t>
      </w:r>
      <w:r w:rsidR="005829F4">
        <w:rPr>
          <w:rFonts w:asciiTheme="minorHAnsi" w:hAnsiTheme="minorHAnsi"/>
          <w:snapToGrid w:val="0"/>
          <w:color w:val="000000" w:themeColor="text1"/>
        </w:rPr>
        <w:t>………..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 w Modliszewicach</w:t>
      </w:r>
    </w:p>
    <w:p w:rsidR="005829F4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t>pomiędzy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>:</w:t>
      </w:r>
    </w:p>
    <w:p w:rsidR="00574BC4" w:rsidRPr="00D46DCD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  <w:sz w:val="10"/>
        </w:rPr>
      </w:pPr>
    </w:p>
    <w:p w:rsidR="005829F4" w:rsidRPr="009B4321" w:rsidRDefault="005829F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Świętokrzyskim Ośrodkiem Doradztwa Rolniczego w Modliszewicach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t xml:space="preserve">, 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br/>
        <w:t>Modliszewice,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 ul. Piotrkowska 30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t xml:space="preserve">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, 26-200 Końskie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 xml:space="preserve">NIP 658 195 00 99, zwanym dalej 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Zamawiającym,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>reprezentowanym przez: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Pana mgr </w:t>
      </w:r>
      <w:r w:rsidRPr="009B4321">
        <w:rPr>
          <w:rFonts w:asciiTheme="minorHAnsi" w:hAnsiTheme="minorHAnsi"/>
          <w:b/>
          <w:bCs/>
          <w:iCs/>
          <w:snapToGrid w:val="0"/>
          <w:color w:val="000000" w:themeColor="text1"/>
        </w:rPr>
        <w:t xml:space="preserve">Jarosława Mostowskiego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– Dyrektora ŚODR w Modliszewicach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>a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…………………………………………………………………………….</w:t>
      </w:r>
    </w:p>
    <w:p w:rsidR="00182474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 xml:space="preserve">……………………………………………………………………………, zwanym dalej </w:t>
      </w:r>
      <w:r w:rsidRPr="009B4321">
        <w:rPr>
          <w:rFonts w:asciiTheme="minorHAnsi" w:hAnsiTheme="minorHAnsi" w:cs="Arial"/>
          <w:b/>
          <w:color w:val="000000" w:themeColor="text1"/>
        </w:rPr>
        <w:t>Wykonawcą</w:t>
      </w:r>
      <w:r w:rsidRPr="009B4321">
        <w:rPr>
          <w:rFonts w:asciiTheme="minorHAnsi" w:hAnsiTheme="minorHAnsi" w:cs="Arial"/>
          <w:color w:val="000000" w:themeColor="text1"/>
        </w:rPr>
        <w:t xml:space="preserve">, 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Cs/>
          <w:iCs/>
          <w:snapToGrid w:val="0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>r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eprezentowanym przez :</w:t>
      </w:r>
    </w:p>
    <w:p w:rsidR="00182474" w:rsidRDefault="005829F4" w:rsidP="00182474">
      <w:pPr>
        <w:spacing w:after="0" w:line="360" w:lineRule="auto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color w:val="000000" w:themeColor="text1"/>
        </w:rPr>
        <w:t>Pana/Panią……………………………………………………….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,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 xml:space="preserve"> </w:t>
      </w:r>
    </w:p>
    <w:p w:rsidR="005829F4" w:rsidRPr="00182474" w:rsidRDefault="005829F4" w:rsidP="00182474">
      <w:pPr>
        <w:spacing w:after="0" w:line="360" w:lineRule="auto"/>
        <w:rPr>
          <w:rFonts w:asciiTheme="minorHAnsi" w:hAnsiTheme="minorHAnsi" w:cs="Arial"/>
          <w:b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 xml:space="preserve">zaś wspólnie zwanych dalej 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Stronami</w:t>
      </w:r>
      <w:r w:rsidRPr="009B4321">
        <w:rPr>
          <w:rFonts w:asciiTheme="minorHAnsi" w:hAnsiTheme="minorHAnsi"/>
          <w:i/>
          <w:iCs/>
          <w:snapToGrid w:val="0"/>
          <w:color w:val="000000" w:themeColor="text1"/>
        </w:rPr>
        <w:t>.</w:t>
      </w:r>
    </w:p>
    <w:p w:rsidR="00574BC4" w:rsidRDefault="00574BC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§ 1. TRYB POSTĘPOWANIA</w:t>
      </w:r>
    </w:p>
    <w:p w:rsidR="005829F4" w:rsidRPr="005829F4" w:rsidRDefault="005829F4" w:rsidP="00D46DCD">
      <w:pPr>
        <w:spacing w:after="0"/>
      </w:pPr>
      <w:r w:rsidRPr="005829F4">
        <w:t xml:space="preserve">Strony oświadczają, że niniejsza umowa została zawarta w wyniku udzielenia zamówienia publicznego </w:t>
      </w:r>
      <w:r>
        <w:br/>
      </w:r>
      <w:r w:rsidRPr="005829F4">
        <w:t>w trybie konkursu ofert, w/g Zarządzenia nr 8/2015 Dyrektora ŚODR z dnia 10.11.2015 r.</w:t>
      </w:r>
    </w:p>
    <w:p w:rsidR="005829F4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2. PRZEDMIOT UMOWY</w:t>
      </w:r>
    </w:p>
    <w:p w:rsidR="00A97015" w:rsidRDefault="005829F4" w:rsidP="00A97015">
      <w:pPr>
        <w:numPr>
          <w:ilvl w:val="0"/>
          <w:numId w:val="2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A97015">
        <w:rPr>
          <w:rFonts w:asciiTheme="minorHAnsi" w:hAnsiTheme="minorHAnsi"/>
          <w:color w:val="000000" w:themeColor="text1"/>
        </w:rPr>
        <w:t xml:space="preserve">Przedmiotem umowy jest: </w:t>
      </w:r>
    </w:p>
    <w:p w:rsidR="00574BC4" w:rsidRDefault="00A97015" w:rsidP="00A97015">
      <w:pPr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A97015">
        <w:rPr>
          <w:rFonts w:asciiTheme="minorHAnsi" w:hAnsiTheme="minorHAnsi"/>
          <w:b/>
          <w:color w:val="000000" w:themeColor="text1"/>
        </w:rPr>
        <w:t>Usługa polegająca na zapewnieniu kompleksowej obsługi „Wyjazd studyjny na Międzynarodowe Targi Rolnicze Euro Tire”</w:t>
      </w:r>
      <w:r w:rsidR="00E850A8">
        <w:rPr>
          <w:rFonts w:asciiTheme="minorHAnsi" w:hAnsiTheme="minorHAnsi"/>
          <w:b/>
          <w:color w:val="000000" w:themeColor="text1"/>
        </w:rPr>
        <w:t>,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E850A8">
        <w:rPr>
          <w:rFonts w:asciiTheme="minorHAnsi" w:hAnsiTheme="minorHAnsi"/>
          <w:color w:val="000000" w:themeColor="text1"/>
        </w:rPr>
        <w:t>według szczegółowej specyfikacji załączonej do zaproszenia do złożenia propozycji cenowej/ofertowej,</w:t>
      </w:r>
      <w:r w:rsidRPr="00A97015">
        <w:rPr>
          <w:rFonts w:asciiTheme="minorHAnsi" w:hAnsiTheme="minorHAnsi"/>
          <w:b/>
          <w:color w:val="000000" w:themeColor="text1"/>
        </w:rPr>
        <w:t xml:space="preserve"> </w:t>
      </w:r>
      <w:r w:rsidRPr="00A97015">
        <w:rPr>
          <w:rFonts w:asciiTheme="minorHAnsi" w:hAnsiTheme="minorHAnsi"/>
          <w:color w:val="000000" w:themeColor="text1"/>
        </w:rPr>
        <w:t>w ramach projektu ”Innowacyjne działania możliwe do zastosowania w celu poprawy dobrostanu krów mlecznych oraz sytuacji ekonomicznej osób związanych z branżą produkcji mleka w województwie świętokrzyskim”, realizowanego przez ŚODR w Modliszewicach w ramach Sieci na rzecz innowacji w rolnictwie i na obszarach wiejskich, współfinansowany ze środków Unii Europejskiej w ramach pomocy technicznej Programu Rozwoju Obszarów Wiejskich na lata 2014-2020</w:t>
      </w:r>
      <w:r w:rsidR="00E850A8">
        <w:rPr>
          <w:rFonts w:asciiTheme="minorHAnsi" w:hAnsiTheme="minorHAnsi"/>
          <w:color w:val="000000" w:themeColor="text1"/>
        </w:rPr>
        <w:t>.</w:t>
      </w:r>
    </w:p>
    <w:p w:rsidR="00E850A8" w:rsidRPr="00A97015" w:rsidRDefault="00E850A8" w:rsidP="00A97015">
      <w:pPr>
        <w:spacing w:after="0"/>
        <w:ind w:left="360"/>
        <w:jc w:val="both"/>
        <w:rPr>
          <w:rFonts w:asciiTheme="minorHAnsi" w:hAnsiTheme="minorHAnsi"/>
          <w:color w:val="000000" w:themeColor="text1"/>
        </w:rPr>
      </w:pP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 xml:space="preserve">§ 3. OSOBY UPRAWNIONE DO KONTAKTÓW ROBOCZYCH </w:t>
      </w:r>
    </w:p>
    <w:p w:rsidR="00574BC4" w:rsidRP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  <w:sz w:val="10"/>
        </w:rPr>
      </w:pPr>
    </w:p>
    <w:p w:rsidR="005829F4" w:rsidRPr="009B4321" w:rsidRDefault="005829F4" w:rsidP="00D46DCD">
      <w:pPr>
        <w:numPr>
          <w:ilvl w:val="0"/>
          <w:numId w:val="2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Osobami uprawnionymi do kontaktów roboczych w trakcie realizacji umowy są:</w:t>
      </w:r>
    </w:p>
    <w:p w:rsidR="005829F4" w:rsidRPr="00A97015" w:rsidRDefault="005829F4" w:rsidP="00182474">
      <w:pPr>
        <w:shd w:val="clear" w:color="auto" w:fill="FFFFFF"/>
        <w:tabs>
          <w:tab w:val="num" w:pos="360"/>
        </w:tabs>
        <w:spacing w:after="0"/>
        <w:ind w:left="357"/>
        <w:rPr>
          <w:rFonts w:asciiTheme="minorHAnsi" w:hAnsiTheme="minorHAnsi"/>
          <w:color w:val="000000" w:themeColor="text1"/>
        </w:rPr>
      </w:pPr>
      <w:r w:rsidRPr="00A97015">
        <w:rPr>
          <w:rFonts w:asciiTheme="minorHAnsi" w:hAnsiTheme="minorHAnsi"/>
          <w:color w:val="000000" w:themeColor="text1"/>
        </w:rPr>
        <w:t xml:space="preserve">po stronie </w:t>
      </w:r>
      <w:r w:rsidRPr="00A97015">
        <w:rPr>
          <w:rFonts w:asciiTheme="minorHAnsi" w:hAnsiTheme="minorHAnsi"/>
          <w:b/>
          <w:color w:val="000000" w:themeColor="text1"/>
        </w:rPr>
        <w:t>Zamawiającego</w:t>
      </w:r>
      <w:r w:rsidRPr="00A97015">
        <w:rPr>
          <w:rFonts w:asciiTheme="minorHAnsi" w:hAnsiTheme="minorHAnsi"/>
          <w:color w:val="000000" w:themeColor="text1"/>
        </w:rPr>
        <w:t xml:space="preserve">: </w:t>
      </w:r>
    </w:p>
    <w:p w:rsidR="00A97015" w:rsidRPr="00E850A8" w:rsidRDefault="00A97015" w:rsidP="00A97015">
      <w:pPr>
        <w:spacing w:after="0" w:line="240" w:lineRule="auto"/>
        <w:ind w:firstLine="708"/>
        <w:jc w:val="both"/>
        <w:rPr>
          <w:rFonts w:asciiTheme="minorHAnsi" w:hAnsiTheme="minorHAnsi"/>
          <w:iCs/>
          <w:lang w:val="en-US"/>
        </w:rPr>
      </w:pPr>
      <w:r w:rsidRPr="00A97015">
        <w:rPr>
          <w:rFonts w:asciiTheme="minorHAnsi" w:hAnsiTheme="minorHAnsi"/>
          <w:iCs/>
        </w:rPr>
        <w:t xml:space="preserve">Artur Płyta </w:t>
      </w:r>
      <w:r w:rsidRPr="00A97015">
        <w:rPr>
          <w:rFonts w:asciiTheme="minorHAnsi" w:hAnsiTheme="minorHAnsi"/>
        </w:rPr>
        <w:t xml:space="preserve">tel.  </w:t>
      </w:r>
      <w:r w:rsidRPr="00E850A8">
        <w:rPr>
          <w:rFonts w:asciiTheme="minorHAnsi" w:hAnsiTheme="minorHAnsi"/>
          <w:iCs/>
          <w:lang w:val="en-US"/>
        </w:rPr>
        <w:t>41 372 22 84</w:t>
      </w:r>
      <w:r w:rsidRPr="00E850A8">
        <w:rPr>
          <w:rFonts w:asciiTheme="minorHAnsi" w:hAnsiTheme="minorHAnsi"/>
          <w:lang w:val="en-US"/>
        </w:rPr>
        <w:t xml:space="preserve">    </w:t>
      </w:r>
      <w:proofErr w:type="spellStart"/>
      <w:r w:rsidRPr="00E850A8">
        <w:rPr>
          <w:rFonts w:asciiTheme="minorHAnsi" w:hAnsiTheme="minorHAnsi"/>
          <w:lang w:val="en-US"/>
        </w:rPr>
        <w:t>kom</w:t>
      </w:r>
      <w:proofErr w:type="spellEnd"/>
      <w:r w:rsidRPr="00E850A8">
        <w:rPr>
          <w:rFonts w:asciiTheme="minorHAnsi" w:hAnsiTheme="minorHAnsi"/>
          <w:lang w:val="en-US"/>
        </w:rPr>
        <w:t xml:space="preserve">. </w:t>
      </w:r>
      <w:r w:rsidRPr="00E850A8">
        <w:rPr>
          <w:rFonts w:asciiTheme="minorHAnsi" w:hAnsiTheme="minorHAnsi"/>
          <w:iCs/>
          <w:lang w:val="en-US"/>
        </w:rPr>
        <w:t>697 231901</w:t>
      </w:r>
      <w:r w:rsidRPr="00E850A8">
        <w:rPr>
          <w:rFonts w:asciiTheme="minorHAnsi" w:hAnsiTheme="minorHAnsi"/>
          <w:lang w:val="en-US"/>
        </w:rPr>
        <w:t xml:space="preserve">    </w:t>
      </w:r>
      <w:r w:rsidRPr="00A97015">
        <w:rPr>
          <w:rFonts w:asciiTheme="minorHAnsi" w:hAnsiTheme="minorHAnsi"/>
          <w:lang w:val="de-DE"/>
        </w:rPr>
        <w:t xml:space="preserve">Fax  </w:t>
      </w:r>
      <w:r w:rsidRPr="00A97015">
        <w:rPr>
          <w:rFonts w:asciiTheme="minorHAnsi" w:hAnsiTheme="minorHAnsi"/>
          <w:iCs/>
          <w:lang w:val="de-DE"/>
        </w:rPr>
        <w:t>41 372 34 86</w:t>
      </w:r>
      <w:r w:rsidRPr="00A97015">
        <w:rPr>
          <w:rFonts w:asciiTheme="minorHAnsi" w:hAnsiTheme="minorHAnsi"/>
          <w:lang w:val="de-DE"/>
        </w:rPr>
        <w:t xml:space="preserve">    </w:t>
      </w:r>
    </w:p>
    <w:p w:rsidR="00A97015" w:rsidRPr="00A97015" w:rsidRDefault="00A97015" w:rsidP="00A97015">
      <w:pPr>
        <w:spacing w:after="0" w:line="240" w:lineRule="auto"/>
        <w:jc w:val="both"/>
        <w:rPr>
          <w:rFonts w:asciiTheme="minorHAnsi" w:hAnsiTheme="minorHAnsi"/>
          <w:iCs/>
          <w:lang w:val="de-DE"/>
        </w:rPr>
      </w:pPr>
      <w:r w:rsidRPr="00A97015">
        <w:rPr>
          <w:rFonts w:asciiTheme="minorHAnsi" w:hAnsiTheme="minorHAnsi"/>
          <w:lang w:val="de-DE"/>
        </w:rPr>
        <w:t xml:space="preserve">              e-</w:t>
      </w:r>
      <w:proofErr w:type="spellStart"/>
      <w:r w:rsidRPr="00A97015">
        <w:rPr>
          <w:rFonts w:asciiTheme="minorHAnsi" w:hAnsiTheme="minorHAnsi"/>
          <w:lang w:val="de-DE"/>
        </w:rPr>
        <w:t>mail</w:t>
      </w:r>
      <w:proofErr w:type="spellEnd"/>
      <w:r w:rsidRPr="00A97015">
        <w:rPr>
          <w:rFonts w:asciiTheme="minorHAnsi" w:hAnsiTheme="minorHAnsi"/>
          <w:lang w:val="de-DE"/>
        </w:rPr>
        <w:t xml:space="preserve"> </w:t>
      </w:r>
      <w:hyperlink r:id="rId7" w:history="1">
        <w:r w:rsidRPr="00A97015">
          <w:rPr>
            <w:rStyle w:val="Hipercze"/>
            <w:rFonts w:asciiTheme="minorHAnsi" w:hAnsiTheme="minorHAnsi" w:cs="Times New Roman"/>
            <w:b/>
            <w:bCs/>
            <w:iCs/>
            <w:lang w:val="de-DE"/>
          </w:rPr>
          <w:t>artur.plyta@sodr.pl</w:t>
        </w:r>
      </w:hyperlink>
    </w:p>
    <w:p w:rsidR="00A97015" w:rsidRPr="00A97015" w:rsidRDefault="00A97015" w:rsidP="00A97015">
      <w:pPr>
        <w:spacing w:after="0" w:line="240" w:lineRule="auto"/>
        <w:jc w:val="both"/>
        <w:rPr>
          <w:rFonts w:asciiTheme="minorHAnsi" w:hAnsiTheme="minorHAnsi"/>
          <w:lang w:val="de-DE"/>
        </w:rPr>
      </w:pPr>
      <w:r w:rsidRPr="00A97015">
        <w:rPr>
          <w:rFonts w:asciiTheme="minorHAnsi" w:hAnsiTheme="minorHAnsi"/>
          <w:iCs/>
          <w:lang w:val="de-DE"/>
        </w:rPr>
        <w:t xml:space="preserve">              </w:t>
      </w:r>
      <w:proofErr w:type="spellStart"/>
      <w:r w:rsidRPr="00A97015">
        <w:rPr>
          <w:rFonts w:asciiTheme="minorHAnsi" w:hAnsiTheme="minorHAnsi"/>
          <w:iCs/>
          <w:lang w:val="de-DE"/>
        </w:rPr>
        <w:t>Stanisław</w:t>
      </w:r>
      <w:proofErr w:type="spellEnd"/>
      <w:r w:rsidRPr="00A97015">
        <w:rPr>
          <w:rFonts w:asciiTheme="minorHAnsi" w:hAnsiTheme="minorHAnsi"/>
          <w:iCs/>
          <w:lang w:val="de-DE"/>
        </w:rPr>
        <w:t xml:space="preserve"> Baran </w:t>
      </w:r>
      <w:r w:rsidRPr="00A97015">
        <w:rPr>
          <w:rFonts w:asciiTheme="minorHAnsi" w:hAnsiTheme="minorHAnsi"/>
          <w:lang w:val="de-DE"/>
        </w:rPr>
        <w:t xml:space="preserve">tel. </w:t>
      </w:r>
      <w:r w:rsidRPr="00A97015">
        <w:rPr>
          <w:rFonts w:asciiTheme="minorHAnsi" w:hAnsiTheme="minorHAnsi"/>
          <w:iCs/>
        </w:rPr>
        <w:t>41 372 22 84</w:t>
      </w:r>
      <w:r w:rsidRPr="00A97015">
        <w:rPr>
          <w:rFonts w:asciiTheme="minorHAnsi" w:hAnsiTheme="minorHAnsi"/>
        </w:rPr>
        <w:t xml:space="preserve">    kom. </w:t>
      </w:r>
      <w:r w:rsidRPr="00A97015">
        <w:rPr>
          <w:rFonts w:asciiTheme="minorHAnsi" w:hAnsiTheme="minorHAnsi"/>
          <w:iCs/>
        </w:rPr>
        <w:t>507 111 243</w:t>
      </w:r>
      <w:r w:rsidRPr="00A97015">
        <w:rPr>
          <w:rFonts w:asciiTheme="minorHAnsi" w:hAnsiTheme="minorHAnsi"/>
        </w:rPr>
        <w:t xml:space="preserve">,    Fax   </w:t>
      </w:r>
      <w:r w:rsidRPr="00A97015">
        <w:rPr>
          <w:rFonts w:asciiTheme="minorHAnsi" w:hAnsiTheme="minorHAnsi"/>
          <w:iCs/>
          <w:lang w:val="de-DE"/>
        </w:rPr>
        <w:t>41 372 34 86</w:t>
      </w:r>
      <w:r w:rsidRPr="00A97015">
        <w:rPr>
          <w:rFonts w:asciiTheme="minorHAnsi" w:hAnsiTheme="minorHAnsi"/>
          <w:lang w:val="de-DE"/>
        </w:rPr>
        <w:t xml:space="preserve">   </w:t>
      </w:r>
    </w:p>
    <w:p w:rsidR="00A97015" w:rsidRPr="00A97015" w:rsidRDefault="00A97015" w:rsidP="00A97015">
      <w:pPr>
        <w:spacing w:after="0" w:line="240" w:lineRule="auto"/>
        <w:jc w:val="both"/>
        <w:rPr>
          <w:rFonts w:asciiTheme="minorHAnsi" w:hAnsiTheme="minorHAnsi"/>
          <w:lang w:val="de-DE"/>
        </w:rPr>
      </w:pPr>
      <w:r w:rsidRPr="00A97015">
        <w:rPr>
          <w:rFonts w:asciiTheme="minorHAnsi" w:hAnsiTheme="minorHAnsi"/>
          <w:lang w:val="de-DE"/>
        </w:rPr>
        <w:t xml:space="preserve">              e-</w:t>
      </w:r>
      <w:proofErr w:type="spellStart"/>
      <w:r w:rsidRPr="00A97015">
        <w:rPr>
          <w:rFonts w:asciiTheme="minorHAnsi" w:hAnsiTheme="minorHAnsi"/>
          <w:lang w:val="de-DE"/>
        </w:rPr>
        <w:t>mail</w:t>
      </w:r>
      <w:proofErr w:type="spellEnd"/>
      <w:r w:rsidRPr="00A97015">
        <w:rPr>
          <w:rFonts w:asciiTheme="minorHAnsi" w:hAnsiTheme="minorHAnsi"/>
          <w:lang w:val="de-DE"/>
        </w:rPr>
        <w:t xml:space="preserve"> </w:t>
      </w:r>
      <w:hyperlink r:id="rId8" w:history="1">
        <w:r w:rsidRPr="00A97015">
          <w:rPr>
            <w:rStyle w:val="Hipercze"/>
            <w:rFonts w:asciiTheme="minorHAnsi" w:hAnsiTheme="minorHAnsi" w:cs="Times New Roman"/>
            <w:b/>
            <w:bCs/>
            <w:lang w:val="de-DE"/>
          </w:rPr>
          <w:t>stanislaw.baran@sodr.pl</w:t>
        </w:r>
      </w:hyperlink>
      <w:r w:rsidRPr="00A97015">
        <w:rPr>
          <w:rFonts w:asciiTheme="minorHAnsi" w:hAnsiTheme="minorHAnsi"/>
          <w:lang w:val="de-DE"/>
        </w:rPr>
        <w:t xml:space="preserve">  </w:t>
      </w:r>
      <w:bookmarkStart w:id="0" w:name="_GoBack"/>
      <w:bookmarkEnd w:id="0"/>
    </w:p>
    <w:p w:rsidR="00A97015" w:rsidRPr="00A97015" w:rsidRDefault="00A97015" w:rsidP="00182474">
      <w:pPr>
        <w:shd w:val="clear" w:color="auto" w:fill="FFFFFF"/>
        <w:tabs>
          <w:tab w:val="num" w:pos="360"/>
        </w:tabs>
        <w:spacing w:after="0"/>
        <w:ind w:left="357"/>
        <w:rPr>
          <w:rFonts w:asciiTheme="minorHAnsi" w:hAnsiTheme="minorHAnsi"/>
          <w:color w:val="000000" w:themeColor="text1"/>
          <w:lang w:val="de-DE"/>
        </w:rPr>
      </w:pPr>
    </w:p>
    <w:p w:rsidR="005829F4" w:rsidRPr="009B4321" w:rsidRDefault="005829F4" w:rsidP="00D46DCD">
      <w:pPr>
        <w:shd w:val="clear" w:color="auto" w:fill="FFFFFF"/>
        <w:tabs>
          <w:tab w:val="num" w:pos="360"/>
        </w:tabs>
        <w:spacing w:after="0"/>
        <w:ind w:left="357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9B4321">
        <w:rPr>
          <w:rFonts w:asciiTheme="minorHAnsi" w:hAnsiTheme="minorHAnsi"/>
          <w:b/>
          <w:bCs/>
          <w:color w:val="000000" w:themeColor="text1"/>
        </w:rPr>
        <w:t>Wykonawcy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 w:rsidR="00574BC4">
        <w:rPr>
          <w:rFonts w:asciiTheme="minorHAnsi" w:hAnsiTheme="minorHAnsi"/>
          <w:color w:val="000000" w:themeColor="text1"/>
        </w:rPr>
        <w:t>………………………………………………………………………………………………</w:t>
      </w:r>
      <w:r w:rsidRPr="009B4321">
        <w:rPr>
          <w:rFonts w:asciiTheme="minorHAnsi" w:hAnsiTheme="minorHAnsi"/>
          <w:color w:val="000000" w:themeColor="text1"/>
        </w:rPr>
        <w:t xml:space="preserve"> </w:t>
      </w:r>
    </w:p>
    <w:p w:rsidR="005829F4" w:rsidRPr="00574BC4" w:rsidRDefault="005829F4" w:rsidP="00D46DCD">
      <w:pPr>
        <w:pStyle w:val="Tekstpodstawowywcity"/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360"/>
        <w:jc w:val="both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574BC4">
        <w:rPr>
          <w:rFonts w:asciiTheme="minorHAnsi" w:hAnsiTheme="minorHAnsi"/>
          <w:i w:val="0"/>
          <w:color w:val="000000" w:themeColor="text1"/>
          <w:sz w:val="22"/>
          <w:szCs w:val="22"/>
        </w:rPr>
        <w:lastRenderedPageBreak/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291F27" w:rsidRDefault="00291F27" w:rsidP="00182474">
      <w:pPr>
        <w:spacing w:after="0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4. TERMIN REALIZACJI UMOWY</w:t>
      </w:r>
    </w:p>
    <w:p w:rsidR="005829F4" w:rsidRPr="009B4321" w:rsidRDefault="005829F4" w:rsidP="00D46DCD">
      <w:pPr>
        <w:spacing w:after="0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Przedmiot niniejszej umowy zostanie wykonany w terminie</w:t>
      </w:r>
      <w:r w:rsidR="00A97015">
        <w:rPr>
          <w:rFonts w:asciiTheme="minorHAnsi" w:hAnsiTheme="minorHAnsi"/>
          <w:color w:val="000000" w:themeColor="text1"/>
        </w:rPr>
        <w:t xml:space="preserve">:  </w:t>
      </w:r>
      <w:r w:rsidR="00A97015">
        <w:rPr>
          <w:rFonts w:asciiTheme="minorHAnsi" w:hAnsiTheme="minorHAnsi"/>
          <w:b/>
          <w:color w:val="000000" w:themeColor="text1"/>
        </w:rPr>
        <w:t>15-17.11.2016 r.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5. CENA ORAZ WARUNKI PŁATNOŚCI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Za wykonanie przedmiotu umowy Zamawiający zapłaci Wykonawcy wynagrodzenie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netto w kwocie </w:t>
      </w:r>
      <w:r w:rsidR="00574BC4">
        <w:rPr>
          <w:rFonts w:asciiTheme="minorHAnsi" w:hAnsiTheme="minorHAnsi"/>
          <w:color w:val="000000" w:themeColor="text1"/>
        </w:rPr>
        <w:t>..............................(</w:t>
      </w:r>
      <w:r w:rsidRPr="009B4321">
        <w:rPr>
          <w:rFonts w:asciiTheme="minorHAnsi" w:hAnsiTheme="minorHAnsi"/>
          <w:color w:val="000000" w:themeColor="text1"/>
        </w:rPr>
        <w:t>słownie)……………………………………………………………………………………..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brutto w kwocie …………………………..(słownie)………………………………………………………………………………………       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Kwota, o której mowa w ust. 1, zaspokaja wszelkie roszczenia Wykonawcy wobec Zamawiającego z tytułu wykonania niniejszej umowy.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Wynagrodzenie Wykonawcy zostanie przelane na rachunek bankowy </w:t>
      </w:r>
    </w:p>
    <w:p w:rsidR="005829F4" w:rsidRPr="009B4321" w:rsidRDefault="005829F4" w:rsidP="00D46DCD">
      <w:pPr>
        <w:spacing w:after="0" w:line="360" w:lineRule="auto"/>
        <w:ind w:left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 numerze </w:t>
      </w:r>
      <w:r>
        <w:rPr>
          <w:rFonts w:asciiTheme="minorHAnsi" w:hAnsiTheme="minorHAnsi"/>
          <w:color w:val="000000" w:themeColor="text1"/>
        </w:rPr>
        <w:t>………..</w:t>
      </w:r>
      <w:r w:rsidRPr="009B4321">
        <w:rPr>
          <w:rFonts w:asciiTheme="minorHAnsi" w:hAnsiTheme="minorHAnsi"/>
          <w:color w:val="000000" w:themeColor="text1"/>
        </w:rPr>
        <w:t>…………………………………</w:t>
      </w:r>
      <w:r w:rsidR="00D46DCD">
        <w:rPr>
          <w:rFonts w:asciiTheme="minorHAnsi" w:hAnsiTheme="minorHAnsi"/>
          <w:color w:val="000000" w:themeColor="text1"/>
        </w:rPr>
        <w:t>……………………</w:t>
      </w:r>
      <w:r w:rsidRPr="009B4321">
        <w:rPr>
          <w:rFonts w:asciiTheme="minorHAnsi" w:hAnsiTheme="minorHAnsi"/>
          <w:color w:val="000000" w:themeColor="text1"/>
        </w:rPr>
        <w:t xml:space="preserve">……………………………………………………  </w:t>
      </w:r>
    </w:p>
    <w:p w:rsidR="005829F4" w:rsidRDefault="005829F4" w:rsidP="00D46DCD">
      <w:pPr>
        <w:spacing w:after="0"/>
        <w:ind w:left="567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 6. ODPOWIEDZIALNOŚĆ STRON UMOWY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Wykonawca ponosi odpowiedzialność za niewykonanie lub za nienależyte wykonanie przedmiotu niniejszej umowy.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niewykonania lub nienależytego wykonania przedmiotu umowy przez Wykonawcę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jest on zobowiązany do naprawienia w ten sposób powstałej szkody.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Zamawiający zastrzega sobie prawo odstąpienia od umowy w przypadku niewykonania lub nienależytego wykonania zamówienia przez Wykonawcę.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Odstąpienie, o którym mowa w ust. 3, wymaga formy pisemnej pod rygorem nieważności.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gdy Zamawiający nie dokonuje płatności w sposób określony w § 5 niniejszej umowy, Wykonawca uprawniony jest do naliczenia odsetek ustawowych. 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7. OBOWIĄZKI WYKONAWCY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przenieść na osobę trzecią praw i obowiązków wynikających z niniejszej umowy, w całości lub części.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powierzyć wykonania zamówienia przez podwykonawcę w zakresie innym niż wskazany przez Wykonawcę w złożonej w postępowaniu ofercie.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ponosi pełną odpowiedzialność za działania lub zaniechania osób, którym zleca wykonanie części przedmiotu niniejszej umowy.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naruszenia przez Wykonawcę ust. 2 Zamawiającemu przysługuje prawo odstąpienia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od umowy ze skutkiem natychmiastowym.</w:t>
      </w: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E850A8" w:rsidRDefault="00E850A8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E850A8" w:rsidRDefault="00E850A8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E850A8" w:rsidRDefault="00E850A8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lastRenderedPageBreak/>
        <w:t>§ 8. POSTANOWIENIA KOŃCOWE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54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1.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>Wszelkie zmiany do umowy wymagają zachowania formy pisemnej pod rygorem nieważności.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2.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Umowa zostaje zawarta w dwóch jednobrzmiących egzemplarzach, 1 dla Wykonawcy i 1 dla Zamawiającego. 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3.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zakresie nieuregulowanym niniejszą umową znajdują zastosowanie przepisy prawa polskiego, </w:t>
      </w:r>
      <w:r w:rsidR="00D46DCD"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br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szczególności Kodeksu cywilnego. 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9. WŁAŚCIWOŚĆ SĄDU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Wszelkie spory, jakie mogą powstać w związku z realizacją niniejszej umowy, będą rozpatrywane przez sąd właściwy miejscowo dla Zamawiającego. </w:t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............................................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  <w:t xml:space="preserve">........................................................ 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color w:val="000000" w:themeColor="text1"/>
        </w:rPr>
        <w:t xml:space="preserve">Zamawiający </w:t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="00D46DCD">
        <w:rPr>
          <w:color w:val="000000" w:themeColor="text1"/>
        </w:rPr>
        <w:t xml:space="preserve">         </w:t>
      </w:r>
      <w:r w:rsidRPr="009B4321">
        <w:rPr>
          <w:color w:val="000000" w:themeColor="text1"/>
        </w:rPr>
        <w:t>Wykonawca</w:t>
      </w:r>
    </w:p>
    <w:p w:rsidR="00BD3E8F" w:rsidRPr="005829F4" w:rsidRDefault="00BD3E8F" w:rsidP="00D46DCD">
      <w:pPr>
        <w:spacing w:after="0"/>
        <w:rPr>
          <w:rStyle w:val="Pogrubienie"/>
          <w:b w:val="0"/>
          <w:bCs w:val="0"/>
        </w:rPr>
      </w:pPr>
    </w:p>
    <w:sectPr w:rsidR="00BD3E8F" w:rsidRPr="005829F4" w:rsidSect="00C71CF9">
      <w:headerReference w:type="default" r:id="rId9"/>
      <w:footerReference w:type="default" r:id="rId10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12" w:rsidRDefault="00A64712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4712" w:rsidRDefault="00A64712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F4" w:rsidRDefault="00F535AE" w:rsidP="00B822E9">
    <w:pPr>
      <w:pStyle w:val="Stopka"/>
      <w:jc w:val="center"/>
      <w:rPr>
        <w:rFonts w:cs="Times New Roman"/>
      </w:rPr>
    </w:pPr>
    <w:r>
      <w:rPr>
        <w:sz w:val="15"/>
        <w:szCs w:val="15"/>
      </w:rPr>
      <w:t>„</w:t>
    </w:r>
    <w:r w:rsidR="00B822E9">
      <w:rPr>
        <w:sz w:val="15"/>
        <w:szCs w:val="15"/>
      </w:rPr>
      <w:t>Europejski Fundusz Rolny na rzecz Rozwoju Obszarów Wiejskich: Europa inwestująca w obszary wiejskie”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Projekt realizowany przez Świętokrzyski Ośrodek Doradztwa Rolniczego w Modliszewicach.</w:t>
    </w:r>
    <w:r w:rsidR="00B822E9">
      <w:br/>
    </w:r>
    <w:r w:rsidR="00B822E9"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– Minister Rolnictwa i Rozwoju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12" w:rsidRDefault="00A64712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4712" w:rsidRDefault="00A64712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4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23"/>
  </w:num>
  <w:num w:numId="14">
    <w:abstractNumId w:val="8"/>
  </w:num>
  <w:num w:numId="15">
    <w:abstractNumId w:val="2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71F21"/>
    <w:rsid w:val="00175F84"/>
    <w:rsid w:val="00180DEB"/>
    <w:rsid w:val="001812C7"/>
    <w:rsid w:val="00181C9A"/>
    <w:rsid w:val="00182474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1899"/>
    <w:rsid w:val="00225EAB"/>
    <w:rsid w:val="002303E4"/>
    <w:rsid w:val="00232059"/>
    <w:rsid w:val="00236611"/>
    <w:rsid w:val="00237101"/>
    <w:rsid w:val="00240B6C"/>
    <w:rsid w:val="00245977"/>
    <w:rsid w:val="0025252D"/>
    <w:rsid w:val="00253665"/>
    <w:rsid w:val="00261E3C"/>
    <w:rsid w:val="00261F05"/>
    <w:rsid w:val="002700FA"/>
    <w:rsid w:val="002764D0"/>
    <w:rsid w:val="00277DE5"/>
    <w:rsid w:val="00286F87"/>
    <w:rsid w:val="002900EF"/>
    <w:rsid w:val="00291E26"/>
    <w:rsid w:val="00291F27"/>
    <w:rsid w:val="00293925"/>
    <w:rsid w:val="00294DE0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286D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17B79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33F3"/>
    <w:rsid w:val="004D4758"/>
    <w:rsid w:val="004D5A27"/>
    <w:rsid w:val="004D5F17"/>
    <w:rsid w:val="004D6B84"/>
    <w:rsid w:val="004E000C"/>
    <w:rsid w:val="004E1271"/>
    <w:rsid w:val="004E2A87"/>
    <w:rsid w:val="004E38C0"/>
    <w:rsid w:val="004E5394"/>
    <w:rsid w:val="004E637E"/>
    <w:rsid w:val="004E753D"/>
    <w:rsid w:val="004F08C4"/>
    <w:rsid w:val="004F170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45A78"/>
    <w:rsid w:val="00555159"/>
    <w:rsid w:val="00555992"/>
    <w:rsid w:val="00555E44"/>
    <w:rsid w:val="0055733E"/>
    <w:rsid w:val="00566A10"/>
    <w:rsid w:val="00566CF8"/>
    <w:rsid w:val="0057389D"/>
    <w:rsid w:val="005743F4"/>
    <w:rsid w:val="00574BC4"/>
    <w:rsid w:val="00574DD2"/>
    <w:rsid w:val="00575128"/>
    <w:rsid w:val="00575272"/>
    <w:rsid w:val="0057574E"/>
    <w:rsid w:val="00575BCC"/>
    <w:rsid w:val="00577321"/>
    <w:rsid w:val="00577739"/>
    <w:rsid w:val="005829F4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27972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603D"/>
    <w:rsid w:val="009775A7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53D1"/>
    <w:rsid w:val="00A63301"/>
    <w:rsid w:val="00A64712"/>
    <w:rsid w:val="00A66193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97015"/>
    <w:rsid w:val="00AA29A6"/>
    <w:rsid w:val="00AA2FDC"/>
    <w:rsid w:val="00AA45E9"/>
    <w:rsid w:val="00AA6FF5"/>
    <w:rsid w:val="00AB0A01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667CD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22D0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46DCD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26596"/>
    <w:rsid w:val="00E31F6B"/>
    <w:rsid w:val="00E33209"/>
    <w:rsid w:val="00E4192E"/>
    <w:rsid w:val="00E4477C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0A8"/>
    <w:rsid w:val="00E857BE"/>
    <w:rsid w:val="00E870E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35AE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  <w:style w:type="character" w:customStyle="1" w:styleId="apple-converted-space">
    <w:name w:val="apple-converted-space"/>
    <w:basedOn w:val="Domylnaczcionkaakapitu"/>
    <w:rsid w:val="00291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baran@s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.plyta@sod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heko</dc:creator>
  <cp:keywords/>
  <dc:description/>
  <cp:lastModifiedBy>Kowal</cp:lastModifiedBy>
  <cp:revision>4</cp:revision>
  <cp:lastPrinted>2016-10-26T07:34:00Z</cp:lastPrinted>
  <dcterms:created xsi:type="dcterms:W3CDTF">2016-11-02T14:03:00Z</dcterms:created>
  <dcterms:modified xsi:type="dcterms:W3CDTF">2016-11-02T14:27:00Z</dcterms:modified>
</cp:coreProperties>
</file>