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A8" w:rsidRDefault="00A25EA8" w:rsidP="00A25EA8">
      <w:pPr>
        <w:pStyle w:val="Nagwek3"/>
        <w:tabs>
          <w:tab w:val="left" w:pos="2700"/>
        </w:tabs>
        <w:spacing w:line="360" w:lineRule="auto"/>
        <w:rPr>
          <w:rFonts w:asciiTheme="minorHAnsi" w:hAnsiTheme="minorHAnsi"/>
          <w:sz w:val="28"/>
          <w:szCs w:val="28"/>
        </w:rPr>
      </w:pPr>
    </w:p>
    <w:p w:rsidR="00A25EA8" w:rsidRPr="007469A8" w:rsidRDefault="00A25EA8" w:rsidP="00A25EA8">
      <w:pPr>
        <w:pStyle w:val="Nagwek3"/>
        <w:tabs>
          <w:tab w:val="left" w:pos="2700"/>
        </w:tabs>
        <w:spacing w:line="360" w:lineRule="auto"/>
        <w:rPr>
          <w:rFonts w:asciiTheme="minorHAnsi" w:hAnsiTheme="minorHAnsi"/>
          <w:b w:val="0"/>
          <w:iCs/>
          <w:sz w:val="28"/>
          <w:szCs w:val="28"/>
        </w:rPr>
      </w:pPr>
      <w:r w:rsidRPr="007469A8">
        <w:rPr>
          <w:rFonts w:asciiTheme="minorHAnsi" w:hAnsiTheme="minorHAnsi"/>
          <w:sz w:val="28"/>
          <w:szCs w:val="28"/>
        </w:rPr>
        <w:t xml:space="preserve">UMOWA </w:t>
      </w:r>
    </w:p>
    <w:p w:rsidR="00A25EA8" w:rsidRPr="00B41FD9" w:rsidRDefault="00A25EA8" w:rsidP="00A25EA8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snapToGrid w:val="0"/>
          <w:color w:val="000000"/>
        </w:rPr>
      </w:pPr>
      <w:r w:rsidRPr="000C3D82">
        <w:rPr>
          <w:rFonts w:asciiTheme="minorHAnsi" w:hAnsiTheme="minorHAnsi"/>
          <w:snapToGrid w:val="0"/>
          <w:color w:val="000000"/>
        </w:rPr>
        <w:t xml:space="preserve">zawarta w dniu 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>………</w:t>
      </w:r>
      <w:r>
        <w:rPr>
          <w:rFonts w:asciiTheme="minorHAnsi" w:hAnsiTheme="minorHAnsi"/>
          <w:bCs/>
          <w:iCs/>
          <w:snapToGrid w:val="0"/>
          <w:color w:val="000000"/>
        </w:rPr>
        <w:t>…………………………</w:t>
      </w:r>
      <w:r w:rsidRPr="000C3D82">
        <w:rPr>
          <w:rFonts w:asciiTheme="minorHAnsi" w:hAnsiTheme="minorHAnsi"/>
          <w:snapToGrid w:val="0"/>
          <w:color w:val="000000"/>
        </w:rPr>
        <w:t xml:space="preserve"> w Modliszewicach pomiędzy 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>Świętokrzyskim Ośrodkiem Doradztwa Rolniczego z siedzibą w Modliszewicach</w:t>
      </w:r>
      <w:r>
        <w:rPr>
          <w:rFonts w:asciiTheme="minorHAnsi" w:hAnsiTheme="minorHAnsi"/>
          <w:bCs/>
          <w:iCs/>
          <w:snapToGrid w:val="0"/>
          <w:color w:val="000000"/>
        </w:rPr>
        <w:t xml:space="preserve"> Oddział w Sandomierzu,  ul. </w:t>
      </w:r>
      <w:proofErr w:type="spellStart"/>
      <w:r>
        <w:rPr>
          <w:rFonts w:asciiTheme="minorHAnsi" w:hAnsiTheme="minorHAnsi"/>
          <w:bCs/>
          <w:iCs/>
          <w:snapToGrid w:val="0"/>
          <w:color w:val="000000"/>
        </w:rPr>
        <w:t>Mokoszyńska</w:t>
      </w:r>
      <w:proofErr w:type="spellEnd"/>
      <w:r>
        <w:rPr>
          <w:rFonts w:asciiTheme="minorHAnsi" w:hAnsiTheme="minorHAnsi"/>
          <w:bCs/>
          <w:iCs/>
          <w:snapToGrid w:val="0"/>
          <w:color w:val="000000"/>
        </w:rPr>
        <w:t xml:space="preserve"> 3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 xml:space="preserve">, </w:t>
      </w:r>
      <w:r>
        <w:rPr>
          <w:rFonts w:asciiTheme="minorHAnsi" w:hAnsiTheme="minorHAnsi"/>
          <w:bCs/>
          <w:iCs/>
          <w:snapToGrid w:val="0"/>
          <w:color w:val="000000"/>
        </w:rPr>
        <w:t>27-600 Sandomierz</w:t>
      </w:r>
      <w:r w:rsidRPr="000C3D82">
        <w:rPr>
          <w:rFonts w:asciiTheme="minorHAnsi" w:hAnsiTheme="minorHAnsi"/>
          <w:bCs/>
          <w:snapToGrid w:val="0"/>
          <w:color w:val="000000"/>
        </w:rPr>
        <w:br/>
      </w:r>
      <w:r w:rsidRPr="000C3D82">
        <w:rPr>
          <w:rFonts w:asciiTheme="minorHAnsi" w:hAnsiTheme="minorHAnsi"/>
          <w:snapToGrid w:val="0"/>
          <w:color w:val="000000"/>
        </w:rPr>
        <w:t xml:space="preserve">NIP 658 195 00 99 zwanym dalej </w:t>
      </w:r>
      <w:r w:rsidRPr="000C3D82">
        <w:rPr>
          <w:rFonts w:asciiTheme="minorHAnsi" w:hAnsiTheme="minorHAnsi"/>
          <w:bCs/>
          <w:snapToGrid w:val="0"/>
          <w:color w:val="000000"/>
        </w:rPr>
        <w:t>Zamawiającym</w:t>
      </w:r>
      <w:r w:rsidRPr="000C3D82">
        <w:rPr>
          <w:rFonts w:asciiTheme="minorHAnsi" w:hAnsiTheme="minorHAnsi"/>
          <w:snapToGrid w:val="0"/>
          <w:color w:val="000000"/>
        </w:rPr>
        <w:t>, reprezentowanym przez:</w:t>
      </w:r>
      <w:r w:rsidRPr="000C3D82">
        <w:rPr>
          <w:rFonts w:asciiTheme="minorHAnsi" w:hAnsiTheme="minorHAnsi"/>
          <w:bCs/>
          <w:snapToGrid w:val="0"/>
          <w:color w:val="000000"/>
        </w:rPr>
        <w:br/>
      </w:r>
      <w:r>
        <w:rPr>
          <w:rFonts w:asciiTheme="minorHAnsi" w:hAnsiTheme="minorHAnsi"/>
          <w:bCs/>
          <w:iCs/>
          <w:snapToGrid w:val="0"/>
          <w:color w:val="000000"/>
        </w:rPr>
        <w:t>mgr Adama Furę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 xml:space="preserve"> </w:t>
      </w:r>
      <w:r>
        <w:rPr>
          <w:rFonts w:asciiTheme="minorHAnsi" w:hAnsiTheme="minorHAnsi"/>
          <w:bCs/>
          <w:iCs/>
          <w:snapToGrid w:val="0"/>
          <w:color w:val="000000"/>
        </w:rPr>
        <w:t>–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 xml:space="preserve"> Dyrektora</w:t>
      </w:r>
      <w:r>
        <w:rPr>
          <w:rFonts w:asciiTheme="minorHAnsi" w:hAnsiTheme="minorHAnsi"/>
          <w:bCs/>
          <w:iCs/>
          <w:snapToGrid w:val="0"/>
          <w:color w:val="000000"/>
        </w:rPr>
        <w:t xml:space="preserve"> Oddziału w Sandomierzu 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br/>
      </w:r>
      <w:r w:rsidRPr="00B41FD9">
        <w:rPr>
          <w:rFonts w:asciiTheme="minorHAnsi" w:hAnsiTheme="minorHAnsi"/>
          <w:snapToGrid w:val="0"/>
          <w:color w:val="000000"/>
        </w:rPr>
        <w:t>a</w:t>
      </w:r>
      <w:r>
        <w:rPr>
          <w:rFonts w:asciiTheme="minorHAnsi" w:hAnsiTheme="minorHAnsi"/>
          <w:b/>
          <w:bCs/>
          <w:i/>
          <w:iCs/>
          <w:snapToGrid w:val="0"/>
          <w:color w:val="000000"/>
        </w:rPr>
        <w:br/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………………………………………………………………………………….</w:t>
      </w:r>
    </w:p>
    <w:p w:rsidR="00A25EA8" w:rsidRPr="00B41FD9" w:rsidRDefault="00A25EA8" w:rsidP="00A25EA8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i/>
          <w:iCs/>
          <w:snapToGrid w:val="0"/>
          <w:color w:val="000000"/>
        </w:rPr>
      </w:pP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………………………………………………………………………………….</w:t>
      </w:r>
    </w:p>
    <w:p w:rsidR="00A25EA8" w:rsidRPr="00B41FD9" w:rsidRDefault="00A25EA8" w:rsidP="00A25EA8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i/>
          <w:iCs/>
        </w:rPr>
      </w:pPr>
      <w:r w:rsidRPr="000C3D82">
        <w:rPr>
          <w:rFonts w:asciiTheme="minorHAnsi" w:hAnsiTheme="minorHAnsi"/>
          <w:b/>
          <w:bCs/>
          <w:iCs/>
          <w:snapToGrid w:val="0"/>
          <w:color w:val="000000"/>
        </w:rPr>
        <w:t xml:space="preserve">Reprezentowanym przez </w:t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……………………………………………………..</w:t>
      </w:r>
    </w:p>
    <w:p w:rsidR="00A25EA8" w:rsidRPr="00B41FD9" w:rsidRDefault="00A25EA8" w:rsidP="00A25EA8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snapToGrid w:val="0"/>
          <w:color w:val="000000"/>
        </w:rPr>
      </w:pPr>
      <w:r w:rsidRPr="00B41FD9">
        <w:rPr>
          <w:rFonts w:asciiTheme="minorHAnsi" w:hAnsiTheme="minorHAnsi"/>
        </w:rPr>
        <w:t>zwanym dalej</w:t>
      </w:r>
      <w:r w:rsidRPr="00B41FD9">
        <w:rPr>
          <w:rFonts w:asciiTheme="minorHAnsi" w:hAnsiTheme="minorHAnsi"/>
          <w:snapToGrid w:val="0"/>
          <w:color w:val="000000"/>
        </w:rPr>
        <w:t xml:space="preserve"> </w:t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Wykonawcą,</w:t>
      </w:r>
      <w:r w:rsidRPr="00B41FD9">
        <w:rPr>
          <w:rFonts w:asciiTheme="minorHAnsi" w:hAnsiTheme="minorHAnsi"/>
          <w:b/>
          <w:bCs/>
          <w:snapToGrid w:val="0"/>
          <w:color w:val="000000"/>
        </w:rPr>
        <w:t xml:space="preserve"> </w:t>
      </w:r>
      <w:r w:rsidRPr="00B41FD9">
        <w:rPr>
          <w:rFonts w:asciiTheme="minorHAnsi" w:hAnsiTheme="minorHAnsi"/>
          <w:snapToGrid w:val="0"/>
          <w:color w:val="000000"/>
        </w:rPr>
        <w:t xml:space="preserve">zaś wspólnie zwanych dalej </w:t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Stronami</w:t>
      </w:r>
      <w:r w:rsidRPr="00B41FD9">
        <w:rPr>
          <w:rFonts w:asciiTheme="minorHAnsi" w:hAnsiTheme="minorHAnsi"/>
          <w:i/>
          <w:iCs/>
          <w:snapToGrid w:val="0"/>
          <w:color w:val="000000"/>
        </w:rPr>
        <w:t>.</w:t>
      </w:r>
    </w:p>
    <w:p w:rsidR="00766000" w:rsidRPr="005011A3" w:rsidRDefault="000E6670" w:rsidP="00A50825">
      <w:pPr>
        <w:spacing w:after="0" w:line="360" w:lineRule="auto"/>
        <w:jc w:val="both"/>
        <w:rPr>
          <w:rFonts w:cs="Times New Roman"/>
          <w:b/>
          <w:bCs/>
          <w:snapToGrid w:val="0"/>
          <w:color w:val="000000"/>
        </w:rPr>
      </w:pPr>
      <w:r w:rsidRPr="005011A3">
        <w:rPr>
          <w:rFonts w:cs="Arial"/>
        </w:rPr>
        <w:tab/>
      </w:r>
      <w:r w:rsidRPr="005011A3">
        <w:rPr>
          <w:rFonts w:cs="Arial"/>
        </w:rPr>
        <w:tab/>
      </w:r>
      <w:r w:rsidRPr="005011A3">
        <w:rPr>
          <w:rFonts w:cs="Arial"/>
        </w:rPr>
        <w:tab/>
      </w:r>
      <w:r w:rsidRPr="005011A3">
        <w:rPr>
          <w:rFonts w:cs="Arial"/>
        </w:rPr>
        <w:tab/>
      </w:r>
      <w:r w:rsidRPr="005011A3">
        <w:rPr>
          <w:rFonts w:cs="Arial"/>
        </w:rPr>
        <w:tab/>
      </w:r>
      <w:r w:rsidR="00766000" w:rsidRPr="005011A3">
        <w:rPr>
          <w:rFonts w:cs="Times New Roman"/>
          <w:b/>
          <w:bCs/>
          <w:snapToGrid w:val="0"/>
          <w:color w:val="000000"/>
        </w:rPr>
        <w:t>§ 1. TRYB POSTĘPOWANIA</w:t>
      </w:r>
    </w:p>
    <w:p w:rsidR="000E6670" w:rsidRPr="008869D5" w:rsidRDefault="00766000" w:rsidP="00A50825">
      <w:pPr>
        <w:widowControl w:val="0"/>
        <w:spacing w:before="120" w:after="0" w:line="360" w:lineRule="auto"/>
        <w:jc w:val="both"/>
        <w:outlineLvl w:val="0"/>
        <w:rPr>
          <w:rFonts w:cs="Times New Roman"/>
          <w:bCs/>
        </w:rPr>
      </w:pPr>
      <w:r w:rsidRPr="005011A3">
        <w:rPr>
          <w:rFonts w:cs="Times New Roman"/>
        </w:rPr>
        <w:t xml:space="preserve">Niniejsza umowa została zawarta w wyniku udzielenia zamówienia publicznego </w:t>
      </w:r>
      <w:r w:rsidRPr="005011A3">
        <w:rPr>
          <w:rFonts w:cs="Times New Roman"/>
          <w:color w:val="000000"/>
        </w:rPr>
        <w:t xml:space="preserve">przeprowadzonego </w:t>
      </w:r>
      <w:r w:rsidRPr="005011A3">
        <w:rPr>
          <w:rFonts w:cs="Times New Roman"/>
          <w:color w:val="000000"/>
        </w:rPr>
        <w:br/>
        <w:t>w trybie konkursu ofert</w:t>
      </w:r>
      <w:r w:rsidRPr="005011A3">
        <w:rPr>
          <w:rFonts w:cs="Times New Roman"/>
        </w:rPr>
        <w:t xml:space="preserve">, w/g Zarządzenia nr 8/2015 Dyrektora ŚODR </w:t>
      </w:r>
      <w:r w:rsidRPr="005011A3">
        <w:rPr>
          <w:rFonts w:cs="Times New Roman"/>
        </w:rPr>
        <w:br/>
        <w:t>z dnia 10.11.2015 r</w:t>
      </w:r>
      <w:r w:rsidR="00253202">
        <w:rPr>
          <w:rFonts w:cs="Arial"/>
          <w:bCs/>
          <w:color w:val="000000"/>
          <w:lang w:eastAsia="ar-SA"/>
        </w:rPr>
        <w:t>.</w:t>
      </w:r>
    </w:p>
    <w:p w:rsidR="00766000" w:rsidRPr="005011A3" w:rsidRDefault="00766000" w:rsidP="00A50825">
      <w:pPr>
        <w:spacing w:before="120" w:after="0" w:line="360" w:lineRule="auto"/>
        <w:jc w:val="center"/>
        <w:rPr>
          <w:rFonts w:cs="Times New Roman"/>
          <w:b/>
          <w:bCs/>
        </w:rPr>
      </w:pPr>
      <w:r w:rsidRPr="005011A3">
        <w:rPr>
          <w:rFonts w:cs="Times New Roman"/>
          <w:b/>
          <w:bCs/>
        </w:rPr>
        <w:t>§ 2. PRZEDMIOT UMOWY</w:t>
      </w:r>
    </w:p>
    <w:p w:rsidR="00766000" w:rsidRDefault="00766000" w:rsidP="00A50825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iCs/>
          <w:color w:val="333333"/>
        </w:rPr>
      </w:pPr>
      <w:r w:rsidRPr="005011A3">
        <w:rPr>
          <w:rFonts w:cs="Arial"/>
          <w:b/>
          <w:bCs/>
          <w:iCs/>
          <w:color w:val="333333"/>
        </w:rPr>
        <w:t>Wynajem autokaru wraz z kierowcą</w:t>
      </w:r>
      <w:r w:rsidR="000A7762">
        <w:rPr>
          <w:rFonts w:cs="Arial"/>
          <w:bCs/>
          <w:iCs/>
          <w:color w:val="333333"/>
        </w:rPr>
        <w:t>.</w:t>
      </w:r>
    </w:p>
    <w:p w:rsidR="005011A3" w:rsidRPr="005011A3" w:rsidRDefault="005011A3" w:rsidP="00A508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b/>
          <w:color w:val="333333"/>
        </w:rPr>
      </w:pPr>
      <w:r w:rsidRPr="005011A3">
        <w:rPr>
          <w:rFonts w:cs="Arial"/>
          <w:b/>
          <w:color w:val="333333"/>
        </w:rPr>
        <w:t xml:space="preserve">Opis przedmiotu zamówienia:  </w:t>
      </w:r>
    </w:p>
    <w:p w:rsidR="000A7762" w:rsidRPr="000A7762" w:rsidRDefault="000A7762" w:rsidP="000A7762">
      <w:pPr>
        <w:snapToGri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0A7762">
        <w:rPr>
          <w:rFonts w:cs="Arial"/>
          <w:color w:val="333333"/>
        </w:rPr>
        <w:t>Przedmiotem zamówienia jest wynajem autobusu wraz z kierowcą  do przewozu 60  uczestników konferencji . Trasa: Sandomierz- Klementowice- Motycz- Poniatowa- Kolonia Świdnik Mały Sandomierz</w:t>
      </w:r>
    </w:p>
    <w:p w:rsidR="005011A3" w:rsidRPr="005011A3" w:rsidRDefault="005011A3" w:rsidP="00A5082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="Arial"/>
          <w:b/>
          <w:color w:val="333333"/>
        </w:rPr>
      </w:pPr>
      <w:r w:rsidRPr="005011A3">
        <w:rPr>
          <w:rFonts w:cs="Arial"/>
          <w:color w:val="333333"/>
        </w:rPr>
        <w:t>Termin re</w:t>
      </w:r>
      <w:r w:rsidR="000A7762">
        <w:rPr>
          <w:rFonts w:cs="Arial"/>
          <w:color w:val="333333"/>
        </w:rPr>
        <w:t>alizacji zamówienia: 23.11</w:t>
      </w:r>
      <w:r w:rsidRPr="005011A3">
        <w:rPr>
          <w:rFonts w:cs="Arial"/>
          <w:color w:val="333333"/>
        </w:rPr>
        <w:t>.2016r.</w:t>
      </w:r>
    </w:p>
    <w:p w:rsidR="005011A3" w:rsidRPr="005011A3" w:rsidRDefault="005011A3" w:rsidP="00A5082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="Arial"/>
          <w:b/>
          <w:color w:val="333333"/>
        </w:rPr>
      </w:pPr>
      <w:r w:rsidRPr="005011A3">
        <w:rPr>
          <w:rFonts w:cs="Arial"/>
          <w:color w:val="333333"/>
        </w:rPr>
        <w:t>Przewóz świadczony winien być przy użyciu autobusu klasy tury</w:t>
      </w:r>
      <w:r w:rsidR="000A7762">
        <w:rPr>
          <w:rFonts w:cs="Arial"/>
          <w:color w:val="333333"/>
        </w:rPr>
        <w:t xml:space="preserve">stycznej </w:t>
      </w:r>
      <w:r w:rsidR="000A7762">
        <w:rPr>
          <w:rFonts w:cs="Arial"/>
          <w:color w:val="333333"/>
        </w:rPr>
        <w:br/>
        <w:t>wyprodukowanym po 2006</w:t>
      </w:r>
      <w:r w:rsidRPr="005011A3">
        <w:rPr>
          <w:rFonts w:cs="Arial"/>
          <w:color w:val="333333"/>
        </w:rPr>
        <w:t xml:space="preserve"> roku, o</w:t>
      </w:r>
      <w:r w:rsidR="000A7762">
        <w:rPr>
          <w:rFonts w:cs="Arial"/>
          <w:color w:val="333333"/>
        </w:rPr>
        <w:t xml:space="preserve"> minimalnej liczbie miejsc 60</w:t>
      </w:r>
      <w:r w:rsidRPr="005011A3">
        <w:rPr>
          <w:rFonts w:cs="Arial"/>
          <w:color w:val="333333"/>
        </w:rPr>
        <w:t>.</w:t>
      </w:r>
    </w:p>
    <w:p w:rsidR="005011A3" w:rsidRPr="000A7762" w:rsidRDefault="005011A3" w:rsidP="00E26A3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="Arial"/>
          <w:color w:val="333333"/>
        </w:rPr>
      </w:pPr>
      <w:r w:rsidRPr="000A7762">
        <w:rPr>
          <w:rFonts w:cs="Arial"/>
          <w:color w:val="333333"/>
        </w:rPr>
        <w:t>Autobus wykorzystywany do realizacji zamówienia winien spełniać wymagania techniczne określone przepisami o ruchu drogowym. Posiadać w swoim wyposażeniu  sprawną klimatyzację, zestaw audio-video</w:t>
      </w:r>
      <w:r w:rsidRPr="005011A3">
        <w:t xml:space="preserve"> </w:t>
      </w:r>
      <w:r w:rsidR="0058273B" w:rsidRPr="000A7762">
        <w:rPr>
          <w:rFonts w:cs="Arial"/>
          <w:color w:val="333333"/>
        </w:rPr>
        <w:t xml:space="preserve">z mikrofonem, </w:t>
      </w:r>
    </w:p>
    <w:p w:rsidR="005011A3" w:rsidRPr="005011A3" w:rsidRDefault="005011A3" w:rsidP="00A5082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="Arial"/>
          <w:b/>
          <w:color w:val="333333"/>
        </w:rPr>
      </w:pPr>
      <w:r w:rsidRPr="005011A3">
        <w:rPr>
          <w:rFonts w:cs="Arial"/>
          <w:color w:val="333333"/>
        </w:rPr>
        <w:t>W przypadku awarii autobusu na trasie, Wykonawca zobowiązany jest do podstawienia autobusu zastępczego spełniającego wymogi z pkt.2.3 i 2.4.</w:t>
      </w:r>
    </w:p>
    <w:p w:rsidR="005011A3" w:rsidRPr="005011A3" w:rsidRDefault="005011A3" w:rsidP="00A5082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="Arial"/>
          <w:b/>
          <w:color w:val="333333"/>
        </w:rPr>
      </w:pPr>
      <w:r w:rsidRPr="005011A3">
        <w:rPr>
          <w:rFonts w:cs="Arial"/>
          <w:color w:val="333333"/>
        </w:rPr>
        <w:t xml:space="preserve">Wykonawca zapewnia kierowcę  który spełnia  wymagania określone </w:t>
      </w:r>
      <w:r w:rsidRPr="005011A3">
        <w:rPr>
          <w:rFonts w:cs="Arial"/>
          <w:color w:val="333333"/>
        </w:rPr>
        <w:br/>
        <w:t>w przepisach ustawy z 6.09.2001r. o transporcie drogowym, przepisach ustawy z 5.01.2011r. o kierujących pojazdami oraz innych przepisach określających wymagania w stosunku do kierowców.</w:t>
      </w:r>
    </w:p>
    <w:p w:rsidR="005011A3" w:rsidRPr="005011A3" w:rsidRDefault="005011A3" w:rsidP="00A5082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="Arial"/>
          <w:b/>
          <w:color w:val="333333"/>
        </w:rPr>
      </w:pPr>
      <w:r w:rsidRPr="005011A3">
        <w:rPr>
          <w:rFonts w:cs="Arial"/>
          <w:color w:val="333333"/>
        </w:rPr>
        <w:t>Wykonawca zapewnia ubezpieczenie NNW pasażerów autokaru.</w:t>
      </w:r>
    </w:p>
    <w:p w:rsidR="005011A3" w:rsidRPr="005011A3" w:rsidRDefault="005011A3" w:rsidP="00A50825">
      <w:pPr>
        <w:pStyle w:val="Akapitzlist"/>
        <w:numPr>
          <w:ilvl w:val="1"/>
          <w:numId w:val="3"/>
        </w:numPr>
        <w:spacing w:line="240" w:lineRule="auto"/>
        <w:jc w:val="both"/>
        <w:rPr>
          <w:rFonts w:cs="Arial"/>
          <w:color w:val="333333"/>
        </w:rPr>
      </w:pPr>
      <w:r w:rsidRPr="005011A3">
        <w:rPr>
          <w:rFonts w:cs="Arial"/>
          <w:color w:val="333333"/>
        </w:rPr>
        <w:lastRenderedPageBreak/>
        <w:t xml:space="preserve">Wykonawca wykona zamówienie zgodnie z opisem przedmiotu zamówienia oraz obowiązującymi przepisami i  wymogami określonymi w ustawie z dnia </w:t>
      </w:r>
      <w:r w:rsidRPr="005011A3">
        <w:rPr>
          <w:rFonts w:cs="Arial"/>
          <w:color w:val="333333"/>
        </w:rPr>
        <w:br/>
        <w:t xml:space="preserve">6 września 2001 r. o transporcie drogowym (Dz.U. Nr 125 poz.1371 z </w:t>
      </w:r>
      <w:proofErr w:type="spellStart"/>
      <w:r w:rsidRPr="005011A3">
        <w:rPr>
          <w:rFonts w:cs="Arial"/>
          <w:color w:val="333333"/>
        </w:rPr>
        <w:t>późn</w:t>
      </w:r>
      <w:proofErr w:type="spellEnd"/>
      <w:r w:rsidRPr="005011A3">
        <w:rPr>
          <w:rFonts w:cs="Arial"/>
          <w:color w:val="333333"/>
        </w:rPr>
        <w:t>. zm.)</w:t>
      </w:r>
    </w:p>
    <w:p w:rsidR="005011A3" w:rsidRDefault="005011A3" w:rsidP="00A508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color w:val="333333"/>
        </w:rPr>
      </w:pPr>
      <w:r w:rsidRPr="005011A3">
        <w:rPr>
          <w:rFonts w:asciiTheme="minorHAnsi" w:hAnsiTheme="minorHAnsi" w:cs="Arial"/>
          <w:color w:val="333333"/>
        </w:rPr>
        <w:t xml:space="preserve">Całkowite koszty transportu obejmują: </w:t>
      </w:r>
    </w:p>
    <w:p w:rsidR="005011A3" w:rsidRDefault="005011A3" w:rsidP="00A5082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="Arial"/>
          <w:color w:val="333333"/>
        </w:rPr>
      </w:pPr>
      <w:r w:rsidRPr="005011A3">
        <w:rPr>
          <w:rFonts w:asciiTheme="minorHAnsi" w:hAnsiTheme="minorHAnsi" w:cs="Arial"/>
          <w:color w:val="333333"/>
        </w:rPr>
        <w:t xml:space="preserve">przejazd </w:t>
      </w:r>
      <w:r w:rsidR="000A7762">
        <w:rPr>
          <w:rFonts w:asciiTheme="minorHAnsi" w:hAnsiTheme="minorHAnsi" w:cs="Arial"/>
          <w:color w:val="333333"/>
        </w:rPr>
        <w:t xml:space="preserve"> autokaru  w  terminie  23.11</w:t>
      </w:r>
      <w:r w:rsidRPr="005011A3">
        <w:rPr>
          <w:rFonts w:asciiTheme="minorHAnsi" w:hAnsiTheme="minorHAnsi" w:cs="Arial"/>
          <w:color w:val="333333"/>
        </w:rPr>
        <w:t>.2016  r.  na  wyznaczone</w:t>
      </w:r>
      <w:r w:rsidR="000A7762">
        <w:rPr>
          <w:rFonts w:asciiTheme="minorHAnsi" w:hAnsiTheme="minorHAnsi" w:cs="Arial"/>
          <w:color w:val="333333"/>
        </w:rPr>
        <w:t>j  trasie</w:t>
      </w:r>
    </w:p>
    <w:p w:rsidR="005011A3" w:rsidRDefault="005011A3" w:rsidP="00A5082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opłaty parkingowe i autokarowe.</w:t>
      </w:r>
    </w:p>
    <w:p w:rsidR="005011A3" w:rsidRDefault="005011A3" w:rsidP="00A5082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="Arial"/>
          <w:color w:val="333333"/>
        </w:rPr>
      </w:pPr>
      <w:r w:rsidRPr="005011A3">
        <w:rPr>
          <w:rFonts w:asciiTheme="minorHAnsi" w:hAnsiTheme="minorHAnsi" w:cs="Arial"/>
          <w:color w:val="333333"/>
        </w:rPr>
        <w:t xml:space="preserve"> wszystkie  pozostałe  koszt</w:t>
      </w:r>
      <w:r w:rsidR="000A7762">
        <w:rPr>
          <w:rFonts w:asciiTheme="minorHAnsi" w:hAnsiTheme="minorHAnsi" w:cs="Arial"/>
          <w:color w:val="333333"/>
        </w:rPr>
        <w:t>y,  które  nie  zostały  ujęte .</w:t>
      </w:r>
      <w:r w:rsidRPr="005011A3">
        <w:rPr>
          <w:rFonts w:asciiTheme="minorHAnsi" w:hAnsiTheme="minorHAnsi" w:cs="Arial"/>
          <w:color w:val="333333"/>
        </w:rPr>
        <w:t>Wykonawca w związku z realizacją usługi transportu we wskaz</w:t>
      </w:r>
      <w:r w:rsidR="000A7762">
        <w:rPr>
          <w:rFonts w:asciiTheme="minorHAnsi" w:hAnsiTheme="minorHAnsi" w:cs="Arial"/>
          <w:color w:val="333333"/>
        </w:rPr>
        <w:t>anym terminie szkolenia wyjazdowego</w:t>
      </w:r>
      <w:r w:rsidRPr="005011A3">
        <w:rPr>
          <w:rFonts w:asciiTheme="minorHAnsi" w:hAnsiTheme="minorHAnsi" w:cs="Arial"/>
          <w:color w:val="333333"/>
        </w:rPr>
        <w:t xml:space="preserve">. </w:t>
      </w:r>
    </w:p>
    <w:p w:rsidR="005011A3" w:rsidRPr="005011A3" w:rsidRDefault="005011A3" w:rsidP="00A508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color w:val="333333"/>
        </w:rPr>
      </w:pPr>
      <w:r w:rsidRPr="005011A3">
        <w:rPr>
          <w:rFonts w:asciiTheme="minorHAnsi" w:hAnsiTheme="minorHAnsi" w:cs="Arial"/>
          <w:color w:val="333333"/>
        </w:rPr>
        <w:t xml:space="preserve">Wykonawca  zobowiązany  jest  do  przygotowania  możliwie  najkrótszych  odległościowo  i  czasowo  – optymalnych tras przejazdu.  </w:t>
      </w:r>
    </w:p>
    <w:p w:rsidR="005011A3" w:rsidRPr="005011A3" w:rsidRDefault="005011A3" w:rsidP="00A50825">
      <w:pPr>
        <w:spacing w:after="0" w:line="240" w:lineRule="auto"/>
        <w:ind w:left="360"/>
        <w:jc w:val="both"/>
        <w:rPr>
          <w:rFonts w:cs="Arial"/>
          <w:bCs/>
          <w:iCs/>
          <w:color w:val="333333"/>
        </w:rPr>
      </w:pPr>
    </w:p>
    <w:p w:rsidR="00F2151D" w:rsidRPr="00F2151D" w:rsidRDefault="00F2151D" w:rsidP="00A50825">
      <w:pPr>
        <w:spacing w:after="120"/>
        <w:jc w:val="center"/>
        <w:rPr>
          <w:b/>
          <w:bCs/>
        </w:rPr>
      </w:pPr>
      <w:r w:rsidRPr="00F2151D">
        <w:rPr>
          <w:b/>
          <w:bCs/>
        </w:rPr>
        <w:t>§ 3. OSOBY UPRAWNIONE DO KONTAKTÓW ROBOCZYCH</w:t>
      </w:r>
    </w:p>
    <w:p w:rsidR="00F2151D" w:rsidRPr="00F2151D" w:rsidRDefault="00F2151D" w:rsidP="00A50825">
      <w:pPr>
        <w:numPr>
          <w:ilvl w:val="0"/>
          <w:numId w:val="5"/>
        </w:numPr>
        <w:spacing w:before="120" w:after="0" w:line="360" w:lineRule="auto"/>
        <w:jc w:val="both"/>
      </w:pPr>
      <w:r w:rsidRPr="00F2151D">
        <w:t>Osobami uprawnionymi do kontaktów roboczych w trakcie realizacji umowy są:</w:t>
      </w:r>
    </w:p>
    <w:p w:rsidR="00F2151D" w:rsidRPr="00F2151D" w:rsidRDefault="00F2151D" w:rsidP="00A50825">
      <w:pPr>
        <w:tabs>
          <w:tab w:val="num" w:pos="360"/>
        </w:tabs>
        <w:spacing w:line="360" w:lineRule="auto"/>
        <w:ind w:left="357"/>
        <w:jc w:val="both"/>
        <w:rPr>
          <w:rFonts w:cs="Times New Roman"/>
          <w:b/>
          <w:bCs/>
          <w:i/>
          <w:iCs/>
        </w:rPr>
      </w:pPr>
      <w:r w:rsidRPr="00F2151D">
        <w:t xml:space="preserve">po stronie </w:t>
      </w:r>
      <w:r w:rsidRPr="00F2151D">
        <w:rPr>
          <w:b/>
          <w:bCs/>
        </w:rPr>
        <w:t>Zamawiającego</w:t>
      </w:r>
      <w:r w:rsidRPr="00F2151D">
        <w:t>:</w:t>
      </w:r>
    </w:p>
    <w:p w:rsidR="00F2151D" w:rsidRPr="00F2151D" w:rsidRDefault="00F2151D" w:rsidP="00A50825">
      <w:pPr>
        <w:shd w:val="clear" w:color="auto" w:fill="FFFFFF"/>
        <w:tabs>
          <w:tab w:val="num" w:pos="360"/>
        </w:tabs>
        <w:spacing w:after="120" w:line="360" w:lineRule="auto"/>
        <w:ind w:left="357"/>
        <w:jc w:val="both"/>
        <w:rPr>
          <w:rFonts w:cs="Times New Roman"/>
          <w:b/>
          <w:bCs/>
        </w:rPr>
      </w:pPr>
      <w:r w:rsidRPr="00F2151D">
        <w:t xml:space="preserve">po stronie </w:t>
      </w:r>
      <w:r w:rsidRPr="00F2151D">
        <w:rPr>
          <w:b/>
          <w:bCs/>
        </w:rPr>
        <w:t>Wykonawcy</w:t>
      </w:r>
      <w:r w:rsidR="00AE53FA">
        <w:t xml:space="preserve">: </w:t>
      </w:r>
    </w:p>
    <w:p w:rsidR="00F2151D" w:rsidRPr="00F2151D" w:rsidRDefault="00F2151D" w:rsidP="00A50825">
      <w:pPr>
        <w:numPr>
          <w:ilvl w:val="0"/>
          <w:numId w:val="5"/>
        </w:numPr>
        <w:spacing w:after="120"/>
        <w:jc w:val="both"/>
        <w:rPr>
          <w:rFonts w:eastAsia="Calibri" w:cs="Times New Roman"/>
        </w:rPr>
      </w:pPr>
      <w:r w:rsidRPr="00F2151D">
        <w:rPr>
          <w:rFonts w:eastAsia="Calibri" w:cs="Times New Roman"/>
        </w:rPr>
        <w:t>Osoby wymienione w ust. 1 są uprawnione do uzgadniania form i metod pracy, udzielania koniecznych informacji, podejmowania innych niezbędnych działań wynikających z niniejszej umowy koniecznych do prawidłowego wykonywania przedmiotu umowy.</w:t>
      </w:r>
    </w:p>
    <w:p w:rsidR="00F2151D" w:rsidRPr="00F2151D" w:rsidRDefault="00F2151D" w:rsidP="00A50825">
      <w:pPr>
        <w:spacing w:before="120" w:line="360" w:lineRule="auto"/>
        <w:jc w:val="center"/>
        <w:rPr>
          <w:b/>
          <w:bCs/>
        </w:rPr>
      </w:pPr>
      <w:r w:rsidRPr="00F2151D">
        <w:rPr>
          <w:b/>
          <w:bCs/>
        </w:rPr>
        <w:t>§ 4. TERMIN REALIZACJI UMOWY</w:t>
      </w:r>
    </w:p>
    <w:p w:rsidR="000E6670" w:rsidRPr="008869D5" w:rsidRDefault="00F2151D" w:rsidP="00A50825">
      <w:pPr>
        <w:spacing w:before="120" w:line="360" w:lineRule="auto"/>
        <w:jc w:val="both"/>
        <w:rPr>
          <w:rFonts w:cs="Times New Roman"/>
          <w:b/>
          <w:bCs/>
          <w:i/>
          <w:iCs/>
        </w:rPr>
      </w:pPr>
      <w:r w:rsidRPr="00F2151D">
        <w:t>Przedmiot niniejszej umowy zostanie wykonany w terminie</w:t>
      </w:r>
      <w:r w:rsidR="000A7762">
        <w:t xml:space="preserve"> 23.11.</w:t>
      </w:r>
      <w:r w:rsidRPr="00F2151D">
        <w:t>2016 r.</w:t>
      </w:r>
    </w:p>
    <w:p w:rsidR="00CD75C5" w:rsidRPr="00CD75C5" w:rsidRDefault="00CD75C5" w:rsidP="00A50825">
      <w:pPr>
        <w:spacing w:before="120" w:after="0" w:line="360" w:lineRule="auto"/>
        <w:jc w:val="center"/>
        <w:rPr>
          <w:rFonts w:cs="Times New Roman"/>
          <w:b/>
          <w:bCs/>
        </w:rPr>
      </w:pPr>
      <w:r w:rsidRPr="00CD75C5">
        <w:rPr>
          <w:rFonts w:cs="Times New Roman"/>
          <w:b/>
          <w:bCs/>
        </w:rPr>
        <w:t>§ 5. CENA ORAZ WARUNKI PŁATNOŚCI</w:t>
      </w:r>
    </w:p>
    <w:p w:rsidR="000E6670" w:rsidRPr="005011A3" w:rsidRDefault="00CD75C5" w:rsidP="00A50825">
      <w:pPr>
        <w:jc w:val="both"/>
        <w:rPr>
          <w:rFonts w:cs="Arial"/>
        </w:rPr>
      </w:pPr>
      <w:r>
        <w:rPr>
          <w:rFonts w:cs="Arial"/>
        </w:rPr>
        <w:t>1. Za usługę</w:t>
      </w:r>
      <w:r w:rsidR="000E6670" w:rsidRPr="005011A3">
        <w:rPr>
          <w:rFonts w:cs="Arial"/>
        </w:rPr>
        <w:t>, o któr</w:t>
      </w:r>
      <w:r>
        <w:rPr>
          <w:rFonts w:cs="Arial"/>
        </w:rPr>
        <w:t>ej</w:t>
      </w:r>
      <w:r w:rsidR="000E6670" w:rsidRPr="005011A3">
        <w:rPr>
          <w:rFonts w:cs="Arial"/>
        </w:rPr>
        <w:t xml:space="preserve"> mowa w  § </w:t>
      </w:r>
      <w:r>
        <w:rPr>
          <w:rFonts w:cs="Arial"/>
        </w:rPr>
        <w:t>2</w:t>
      </w:r>
      <w:r w:rsidR="000E6670" w:rsidRPr="005011A3">
        <w:rPr>
          <w:rFonts w:cs="Arial"/>
        </w:rPr>
        <w:t xml:space="preserve"> Zleceniodawca </w:t>
      </w:r>
      <w:r w:rsidR="0058273B">
        <w:rPr>
          <w:rFonts w:cs="Arial"/>
        </w:rPr>
        <w:t xml:space="preserve">zapłaci Wykonawcy wynagrodzenie </w:t>
      </w:r>
      <w:r>
        <w:rPr>
          <w:rFonts w:cs="Arial"/>
        </w:rPr>
        <w:br/>
      </w:r>
      <w:r w:rsidR="000E6670" w:rsidRPr="005011A3">
        <w:rPr>
          <w:rFonts w:cs="Arial"/>
        </w:rPr>
        <w:t xml:space="preserve"> w wysokości</w:t>
      </w:r>
      <w:r w:rsidR="0058273B">
        <w:rPr>
          <w:rFonts w:cs="Arial"/>
        </w:rPr>
        <w:t xml:space="preserve"> brutto</w:t>
      </w:r>
      <w:r w:rsidR="00AE53FA">
        <w:rPr>
          <w:rFonts w:cs="Arial"/>
        </w:rPr>
        <w:t xml:space="preserve"> </w:t>
      </w:r>
      <w:r w:rsidR="00FF4896">
        <w:rPr>
          <w:rFonts w:cs="Arial"/>
          <w:b/>
        </w:rPr>
        <w:t>……..</w:t>
      </w:r>
      <w:r w:rsidR="000E6670" w:rsidRPr="005011A3">
        <w:rPr>
          <w:rFonts w:cs="Arial"/>
        </w:rPr>
        <w:t xml:space="preserve">za przejechany kilometr trasy (słownie: </w:t>
      </w:r>
      <w:r w:rsidR="00FF4896">
        <w:rPr>
          <w:rFonts w:cs="Arial"/>
          <w:b/>
        </w:rPr>
        <w:t>……………….</w:t>
      </w:r>
      <w:r w:rsidR="000E6670" w:rsidRPr="005011A3">
        <w:rPr>
          <w:rFonts w:cs="Arial"/>
        </w:rPr>
        <w:t xml:space="preserve"> </w:t>
      </w:r>
    </w:p>
    <w:p w:rsidR="000E6670" w:rsidRPr="005011A3" w:rsidRDefault="000E6670" w:rsidP="00A50825">
      <w:pPr>
        <w:jc w:val="both"/>
        <w:rPr>
          <w:rFonts w:cs="Arial"/>
        </w:rPr>
      </w:pPr>
      <w:r w:rsidRPr="005011A3">
        <w:rPr>
          <w:rFonts w:cs="Arial"/>
        </w:rPr>
        <w:t xml:space="preserve">2. Wynagrodzenie  określone w ust. 1 </w:t>
      </w:r>
    </w:p>
    <w:p w:rsidR="000E6670" w:rsidRPr="005011A3" w:rsidRDefault="000E6670" w:rsidP="00A50825">
      <w:pPr>
        <w:jc w:val="both"/>
        <w:rPr>
          <w:rFonts w:cs="Arial"/>
        </w:rPr>
      </w:pPr>
      <w:r w:rsidRPr="005011A3">
        <w:rPr>
          <w:rFonts w:cs="Arial"/>
        </w:rPr>
        <w:t xml:space="preserve">    a/ obejmuje podatek od towarów i usług – każdorazowa zmiana stawki podatku obciąża </w:t>
      </w:r>
    </w:p>
    <w:p w:rsidR="000E6670" w:rsidRPr="005011A3" w:rsidRDefault="000E6670" w:rsidP="00A50825">
      <w:pPr>
        <w:jc w:val="both"/>
        <w:rPr>
          <w:rFonts w:cs="Arial"/>
        </w:rPr>
      </w:pPr>
      <w:r w:rsidRPr="005011A3">
        <w:rPr>
          <w:rFonts w:cs="Arial"/>
        </w:rPr>
        <w:t xml:space="preserve">        Wykonawcę w ramach ustalonego wynagrodzenia bez konieczności dodatkowych  </w:t>
      </w:r>
    </w:p>
    <w:p w:rsidR="000E6670" w:rsidRPr="005011A3" w:rsidRDefault="000E6670" w:rsidP="00A50825">
      <w:pPr>
        <w:jc w:val="both"/>
        <w:rPr>
          <w:rFonts w:cs="Arial"/>
        </w:rPr>
      </w:pPr>
      <w:r w:rsidRPr="005011A3">
        <w:rPr>
          <w:rFonts w:cs="Arial"/>
        </w:rPr>
        <w:t xml:space="preserve">         świadczeń </w:t>
      </w:r>
      <w:r w:rsidR="00CD75C5">
        <w:rPr>
          <w:rFonts w:cs="Arial"/>
        </w:rPr>
        <w:t>Zamawiającego</w:t>
      </w:r>
    </w:p>
    <w:p w:rsidR="000E6670" w:rsidRDefault="000E6670" w:rsidP="00A50825">
      <w:pPr>
        <w:jc w:val="both"/>
        <w:rPr>
          <w:rFonts w:cs="Arial"/>
        </w:rPr>
      </w:pPr>
      <w:r w:rsidRPr="005011A3">
        <w:rPr>
          <w:rFonts w:cs="Arial"/>
        </w:rPr>
        <w:t xml:space="preserve">    b/ nie ulega zmianie w okresie </w:t>
      </w:r>
      <w:r w:rsidR="00CD75C5">
        <w:rPr>
          <w:rFonts w:cs="Arial"/>
        </w:rPr>
        <w:t xml:space="preserve">realizacji z zastrzeżeniem § </w:t>
      </w:r>
      <w:r w:rsidR="008869D5">
        <w:rPr>
          <w:rFonts w:cs="Arial"/>
        </w:rPr>
        <w:t>9</w:t>
      </w:r>
    </w:p>
    <w:p w:rsidR="00CD75C5" w:rsidRDefault="00CD75C5" w:rsidP="00A50825">
      <w:pPr>
        <w:jc w:val="both"/>
        <w:rPr>
          <w:rFonts w:cs="Times New Roman"/>
        </w:rPr>
      </w:pPr>
      <w:r>
        <w:rPr>
          <w:rFonts w:cs="Arial"/>
        </w:rPr>
        <w:t xml:space="preserve">   c/</w:t>
      </w:r>
      <w:r w:rsidRPr="00CD75C5">
        <w:rPr>
          <w:rFonts w:cs="Times New Roman"/>
        </w:rPr>
        <w:t xml:space="preserve"> zaspokaja wszelkie roszczenia Wykonawcy wobec Zamawiającego z tytułu wykonania niniejszej </w:t>
      </w:r>
      <w:r>
        <w:rPr>
          <w:rFonts w:cs="Times New Roman"/>
        </w:rPr>
        <w:tab/>
      </w:r>
      <w:r w:rsidRPr="00CD75C5">
        <w:rPr>
          <w:rFonts w:cs="Times New Roman"/>
        </w:rPr>
        <w:t>umowy.</w:t>
      </w:r>
    </w:p>
    <w:p w:rsidR="00CD75C5" w:rsidRDefault="00CD75C5" w:rsidP="00A50825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CD75C5">
        <w:rPr>
          <w:rFonts w:cs="Times New Roman"/>
        </w:rPr>
        <w:t>Zapłata wynagrodzenia nastąpi w terminie do 14 (słownie: czternaście) dni od dnia dostarczenia przez Wykonawcę prawidłowo wystawionej faktury za wykonane i potwierdzone protokołem odbioru zamówienie. Za dzień zapłaty uznaje się dzień obciążenia rachunku Zamawiającego.</w:t>
      </w:r>
    </w:p>
    <w:p w:rsidR="00CD75C5" w:rsidRPr="00CD75C5" w:rsidRDefault="00CD75C5" w:rsidP="00A50825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4. </w:t>
      </w:r>
      <w:r w:rsidRPr="00CD75C5">
        <w:rPr>
          <w:rFonts w:cs="Times New Roman"/>
        </w:rPr>
        <w:t xml:space="preserve">Wynagrodzenie Wykonawcy zostanie przelane na rachunek bankowy na konto wskazane </w:t>
      </w:r>
      <w:r w:rsidRPr="00CD75C5">
        <w:rPr>
          <w:rFonts w:cs="Times New Roman"/>
        </w:rPr>
        <w:br/>
        <w:t>w fakturze.</w:t>
      </w:r>
    </w:p>
    <w:p w:rsidR="00CD75C5" w:rsidRPr="00CD75C5" w:rsidRDefault="00CD75C5" w:rsidP="00A50825">
      <w:pPr>
        <w:spacing w:before="120" w:after="0" w:line="360" w:lineRule="auto"/>
        <w:jc w:val="center"/>
        <w:rPr>
          <w:rFonts w:cs="Times New Roman"/>
          <w:b/>
          <w:bCs/>
        </w:rPr>
      </w:pPr>
      <w:r w:rsidRPr="00CD75C5">
        <w:rPr>
          <w:rFonts w:cs="Times New Roman"/>
          <w:b/>
          <w:bCs/>
        </w:rPr>
        <w:t>§ 6. ODPOWIEDZIALNOŚĆ STRON UMOWY</w:t>
      </w:r>
    </w:p>
    <w:p w:rsidR="00CD75C5" w:rsidRPr="00CD75C5" w:rsidRDefault="00CD75C5" w:rsidP="00A50825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360" w:lineRule="auto"/>
        <w:ind w:left="360"/>
        <w:jc w:val="both"/>
        <w:rPr>
          <w:rFonts w:cs="Times New Roman"/>
        </w:rPr>
      </w:pPr>
      <w:r w:rsidRPr="00CD75C5">
        <w:rPr>
          <w:rFonts w:cs="Times New Roman"/>
        </w:rPr>
        <w:t>Wykonawca ponosi odpowiedzialność za niewykonanie lub za nienależyte wykonanie przedmiotu niniejszej umowy.</w:t>
      </w:r>
    </w:p>
    <w:p w:rsidR="00CD75C5" w:rsidRPr="00CD75C5" w:rsidRDefault="00CD75C5" w:rsidP="00A50825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360" w:lineRule="auto"/>
        <w:ind w:left="360"/>
        <w:jc w:val="both"/>
        <w:rPr>
          <w:rFonts w:cs="Times New Roman"/>
        </w:rPr>
      </w:pPr>
      <w:r w:rsidRPr="00CD75C5">
        <w:rPr>
          <w:rFonts w:cs="Times New Roman"/>
        </w:rPr>
        <w:t>W przypadku niewykonania lub nienależytego wykonania przedmiotu umowy przez Wykonawcę jest on zobowiązany do naprawienia w ten sposób powstałej szkody.</w:t>
      </w:r>
    </w:p>
    <w:p w:rsidR="00CD75C5" w:rsidRPr="00CD75C5" w:rsidRDefault="00CD75C5" w:rsidP="00A50825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360" w:lineRule="auto"/>
        <w:ind w:left="360"/>
        <w:jc w:val="both"/>
        <w:rPr>
          <w:rFonts w:cs="Times New Roman"/>
        </w:rPr>
      </w:pPr>
      <w:r w:rsidRPr="00CD75C5">
        <w:rPr>
          <w:rFonts w:cs="Times New Roman"/>
        </w:rPr>
        <w:t xml:space="preserve">Zamawiający zastrzega sobie prawo odstąpienia od umowy w przypadku niewykonania lub nienależytego wykonania zamówienia przez Wykonawcę. </w:t>
      </w:r>
    </w:p>
    <w:p w:rsidR="00CD75C5" w:rsidRPr="00CD75C5" w:rsidRDefault="00CD75C5" w:rsidP="00A50825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360" w:lineRule="auto"/>
        <w:ind w:left="360"/>
        <w:jc w:val="both"/>
        <w:rPr>
          <w:rFonts w:cs="Times New Roman"/>
        </w:rPr>
      </w:pPr>
      <w:r w:rsidRPr="00CD75C5">
        <w:rPr>
          <w:rFonts w:cs="Times New Roman"/>
        </w:rPr>
        <w:t xml:space="preserve">Odstąpienie, o którym mowa w ust. 3, wymaga formy pisemnej pod rygorem nieważności. </w:t>
      </w:r>
    </w:p>
    <w:p w:rsidR="00CD75C5" w:rsidRPr="00CD75C5" w:rsidRDefault="0058273B" w:rsidP="00A50825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360" w:lineRule="auto"/>
        <w:ind w:left="360"/>
        <w:jc w:val="both"/>
        <w:rPr>
          <w:rFonts w:cs="Times New Roman"/>
        </w:rPr>
      </w:pPr>
      <w:r w:rsidRPr="0058273B">
        <w:rPr>
          <w:rFonts w:cs="Times New Roman"/>
        </w:rPr>
        <w:t xml:space="preserve">Jeżeli </w:t>
      </w:r>
      <w:r>
        <w:rPr>
          <w:rFonts w:cs="Times New Roman"/>
        </w:rPr>
        <w:t xml:space="preserve">Wykonawca </w:t>
      </w:r>
      <w:r w:rsidRPr="0058273B">
        <w:rPr>
          <w:rFonts w:cs="Times New Roman"/>
        </w:rPr>
        <w:t>wykona zamówienie w sposób nienależyty Zleceniodawca może potrącić do 10% wartości wynagrodzenia.</w:t>
      </w:r>
      <w:r w:rsidR="00CD75C5" w:rsidRPr="00CD75C5">
        <w:rPr>
          <w:rFonts w:cs="Times New Roman"/>
        </w:rPr>
        <w:t>.</w:t>
      </w:r>
    </w:p>
    <w:p w:rsidR="00CD75C5" w:rsidRPr="00CD75C5" w:rsidRDefault="00CD75C5" w:rsidP="00A50825">
      <w:pPr>
        <w:numPr>
          <w:ilvl w:val="0"/>
          <w:numId w:val="7"/>
        </w:numPr>
        <w:tabs>
          <w:tab w:val="clear" w:pos="720"/>
        </w:tabs>
        <w:spacing w:before="120" w:after="0" w:line="360" w:lineRule="auto"/>
        <w:ind w:left="360"/>
        <w:jc w:val="both"/>
        <w:rPr>
          <w:rFonts w:cs="Times New Roman"/>
        </w:rPr>
      </w:pPr>
      <w:r w:rsidRPr="00CD75C5">
        <w:rPr>
          <w:rFonts w:cs="Times New Roman"/>
        </w:rPr>
        <w:t>W przypadku gdy wysokość kary umownej nie pokrywa powstałej w wyniku niewykonania lub nienależytego wykonania zamówienia szkody, Zamawiającemu przysługuje prawo dochodzenia od Wykonawcy naprawienia pozostałej po zapłaceniu przez Wykonawcę kary umownej szkody na zasadach ogólnych.</w:t>
      </w:r>
    </w:p>
    <w:p w:rsidR="008869D5" w:rsidRDefault="00CD75C5" w:rsidP="00A50825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360" w:lineRule="auto"/>
        <w:ind w:left="360"/>
        <w:jc w:val="both"/>
        <w:rPr>
          <w:rFonts w:cs="Times New Roman"/>
        </w:rPr>
      </w:pPr>
      <w:r w:rsidRPr="008869D5">
        <w:rPr>
          <w:rFonts w:cs="Times New Roman"/>
        </w:rPr>
        <w:t xml:space="preserve">W przypadku gdy Zamawiający nie dokonuje płatności w sposób określony w § 5 niniejszej umowy, Wykonawca uprawniony jest do naliczenia odsetek ustawowych. </w:t>
      </w:r>
    </w:p>
    <w:p w:rsidR="008869D5" w:rsidRPr="008869D5" w:rsidRDefault="008869D5" w:rsidP="00A50825">
      <w:pPr>
        <w:spacing w:before="120" w:after="0" w:line="360" w:lineRule="auto"/>
        <w:jc w:val="center"/>
        <w:rPr>
          <w:rFonts w:cs="Times New Roman"/>
          <w:b/>
          <w:bCs/>
        </w:rPr>
      </w:pPr>
      <w:r w:rsidRPr="008869D5">
        <w:rPr>
          <w:rFonts w:cs="Times New Roman"/>
          <w:b/>
          <w:bCs/>
        </w:rPr>
        <w:t>§ 7. OBOWIĄZKI WYKONAWCY</w:t>
      </w:r>
    </w:p>
    <w:p w:rsidR="008869D5" w:rsidRPr="008869D5" w:rsidRDefault="008869D5" w:rsidP="00A50825">
      <w:pPr>
        <w:numPr>
          <w:ilvl w:val="0"/>
          <w:numId w:val="9"/>
        </w:numPr>
        <w:tabs>
          <w:tab w:val="num" w:pos="360"/>
        </w:tabs>
        <w:spacing w:before="120" w:after="0" w:line="360" w:lineRule="auto"/>
        <w:jc w:val="both"/>
        <w:rPr>
          <w:rFonts w:cs="Times New Roman"/>
        </w:rPr>
      </w:pPr>
      <w:r w:rsidRPr="008869D5">
        <w:rPr>
          <w:rFonts w:cs="Arial"/>
        </w:rPr>
        <w:t xml:space="preserve">Wykonawca  zobowiązuje się do zapewnienia pasażerom właściwych warunków bezpieczeństwa  </w:t>
      </w:r>
      <w:r w:rsidR="0058273B">
        <w:rPr>
          <w:rFonts w:cs="Arial"/>
        </w:rPr>
        <w:br/>
      </w:r>
      <w:r w:rsidRPr="008869D5">
        <w:rPr>
          <w:rFonts w:cs="Arial"/>
        </w:rPr>
        <w:t>i higieny oraz  każdemu pasażerowi miejsca siedzącego.</w:t>
      </w:r>
    </w:p>
    <w:p w:rsidR="008869D5" w:rsidRPr="00B219AD" w:rsidRDefault="008869D5" w:rsidP="00A50825">
      <w:pPr>
        <w:numPr>
          <w:ilvl w:val="0"/>
          <w:numId w:val="9"/>
        </w:numPr>
        <w:spacing w:before="120" w:after="0" w:line="360" w:lineRule="auto"/>
        <w:jc w:val="both"/>
        <w:rPr>
          <w:rFonts w:cs="Times New Roman"/>
        </w:rPr>
      </w:pPr>
      <w:r w:rsidRPr="008869D5">
        <w:rPr>
          <w:rFonts w:cs="Arial"/>
        </w:rPr>
        <w:t xml:space="preserve">Wszelkie dodatkowe ustalenia dotyczące trasy i terminów    przewoźnik uzgadnia z Panią </w:t>
      </w:r>
      <w:r w:rsidR="00B219AD" w:rsidRPr="00B219AD">
        <w:rPr>
          <w:rFonts w:cs="Arial"/>
        </w:rPr>
        <w:t xml:space="preserve">Elżbietą Krempa, Izabela </w:t>
      </w:r>
      <w:proofErr w:type="spellStart"/>
      <w:r w:rsidR="00B219AD" w:rsidRPr="00B219AD">
        <w:rPr>
          <w:rFonts w:cs="Arial"/>
        </w:rPr>
        <w:t>Niedobit</w:t>
      </w:r>
      <w:proofErr w:type="spellEnd"/>
    </w:p>
    <w:p w:rsidR="008869D5" w:rsidRPr="00B219AD" w:rsidRDefault="008869D5" w:rsidP="00A50825">
      <w:pPr>
        <w:numPr>
          <w:ilvl w:val="0"/>
          <w:numId w:val="9"/>
        </w:numPr>
        <w:tabs>
          <w:tab w:val="num" w:pos="360"/>
        </w:tabs>
        <w:spacing w:before="120" w:after="0" w:line="360" w:lineRule="auto"/>
        <w:jc w:val="both"/>
        <w:rPr>
          <w:rFonts w:cs="Times New Roman"/>
        </w:rPr>
      </w:pPr>
      <w:r w:rsidRPr="00B219AD">
        <w:rPr>
          <w:rFonts w:cs="Arial"/>
        </w:rPr>
        <w:t>Za bezpieczeństwo przewożonych pasażerów  odpowiada  Wykonawca.</w:t>
      </w:r>
      <w:r w:rsidRPr="00B219AD">
        <w:rPr>
          <w:rFonts w:cs="Arial"/>
          <w:b/>
          <w:bCs/>
        </w:rPr>
        <w:t xml:space="preserve">       </w:t>
      </w:r>
    </w:p>
    <w:p w:rsidR="008869D5" w:rsidRPr="008869D5" w:rsidRDefault="008869D5" w:rsidP="00A50825">
      <w:pPr>
        <w:numPr>
          <w:ilvl w:val="0"/>
          <w:numId w:val="9"/>
        </w:numPr>
        <w:tabs>
          <w:tab w:val="num" w:pos="360"/>
        </w:tabs>
        <w:spacing w:before="120" w:after="0" w:line="360" w:lineRule="auto"/>
        <w:jc w:val="both"/>
        <w:rPr>
          <w:rFonts w:cs="Times New Roman"/>
        </w:rPr>
      </w:pPr>
      <w:r w:rsidRPr="008869D5">
        <w:rPr>
          <w:rFonts w:cs="Times New Roman"/>
          <w:color w:val="000000"/>
        </w:rPr>
        <w:t xml:space="preserve">Wykonawca nie może przenieść na osobę trzecią praw i obowiązków wynikających </w:t>
      </w:r>
      <w:r w:rsidRPr="008869D5">
        <w:rPr>
          <w:rFonts w:cs="Times New Roman"/>
          <w:color w:val="000000"/>
        </w:rPr>
        <w:br/>
        <w:t>z niniejszej umowy, w całości lub części.</w:t>
      </w:r>
    </w:p>
    <w:p w:rsidR="008869D5" w:rsidRPr="008869D5" w:rsidRDefault="008869D5" w:rsidP="00A50825">
      <w:pPr>
        <w:numPr>
          <w:ilvl w:val="0"/>
          <w:numId w:val="9"/>
        </w:numPr>
        <w:tabs>
          <w:tab w:val="num" w:pos="360"/>
        </w:tabs>
        <w:spacing w:before="120" w:after="0" w:line="360" w:lineRule="auto"/>
        <w:jc w:val="both"/>
        <w:rPr>
          <w:rFonts w:cs="Times New Roman"/>
        </w:rPr>
      </w:pPr>
      <w:r w:rsidRPr="008869D5">
        <w:rPr>
          <w:rFonts w:cs="Times New Roman"/>
          <w:color w:val="000000"/>
        </w:rPr>
        <w:t>Wykonawca ponosi pełną odpowiedzialność za działania lub zaniechania osób, którym zleca wykonanie części przedmiotu niniejszej umowy.</w:t>
      </w:r>
      <w:bookmarkStart w:id="0" w:name="_GoBack"/>
      <w:bookmarkEnd w:id="0"/>
    </w:p>
    <w:p w:rsidR="008869D5" w:rsidRPr="008869D5" w:rsidRDefault="008869D5" w:rsidP="00A50825">
      <w:pPr>
        <w:numPr>
          <w:ilvl w:val="0"/>
          <w:numId w:val="9"/>
        </w:numPr>
        <w:tabs>
          <w:tab w:val="num" w:pos="360"/>
        </w:tabs>
        <w:spacing w:before="120" w:after="0" w:line="360" w:lineRule="auto"/>
        <w:jc w:val="both"/>
        <w:rPr>
          <w:rFonts w:cs="Times New Roman"/>
        </w:rPr>
      </w:pPr>
      <w:r w:rsidRPr="008869D5">
        <w:rPr>
          <w:rFonts w:cs="Times New Roman"/>
          <w:color w:val="000000"/>
        </w:rPr>
        <w:lastRenderedPageBreak/>
        <w:t>W przypadku naruszenia przez Wykonawcę ust. 2 Zamawiającemu przysługuje prawo odstąpienia od umowy ze skutkiem natychmiastowym.</w:t>
      </w:r>
    </w:p>
    <w:p w:rsidR="008869D5" w:rsidRPr="008869D5" w:rsidRDefault="008869D5" w:rsidP="00A50825">
      <w:pPr>
        <w:spacing w:before="120" w:after="0" w:line="360" w:lineRule="auto"/>
        <w:jc w:val="center"/>
        <w:rPr>
          <w:rFonts w:cs="Times New Roman"/>
          <w:b/>
          <w:bCs/>
        </w:rPr>
      </w:pPr>
      <w:r w:rsidRPr="008869D5">
        <w:rPr>
          <w:rFonts w:cs="Times New Roman"/>
          <w:b/>
          <w:bCs/>
        </w:rPr>
        <w:t>§ 8. POSTANOWIENIA KOŃCOWE</w:t>
      </w:r>
    </w:p>
    <w:p w:rsidR="008869D5" w:rsidRPr="008869D5" w:rsidRDefault="008869D5" w:rsidP="00A50825">
      <w:pPr>
        <w:numPr>
          <w:ilvl w:val="3"/>
          <w:numId w:val="0"/>
        </w:numPr>
        <w:tabs>
          <w:tab w:val="num" w:pos="540"/>
        </w:tabs>
        <w:spacing w:before="120" w:after="0" w:line="360" w:lineRule="auto"/>
        <w:ind w:left="360" w:hanging="360"/>
        <w:jc w:val="both"/>
        <w:rPr>
          <w:rFonts w:cs="Times New Roman"/>
        </w:rPr>
      </w:pPr>
      <w:r w:rsidRPr="008869D5">
        <w:rPr>
          <w:rFonts w:cs="Times New Roman"/>
        </w:rPr>
        <w:t>1. Wszelkie zmiany do umowy wymagają zachowania formy pisemnej pod rygorem nieważności.</w:t>
      </w:r>
    </w:p>
    <w:p w:rsidR="008869D5" w:rsidRPr="008869D5" w:rsidRDefault="008869D5" w:rsidP="00A50825">
      <w:pPr>
        <w:numPr>
          <w:ilvl w:val="3"/>
          <w:numId w:val="0"/>
        </w:numPr>
        <w:tabs>
          <w:tab w:val="num" w:pos="360"/>
        </w:tabs>
        <w:spacing w:before="120" w:after="0" w:line="360" w:lineRule="auto"/>
        <w:ind w:left="360" w:hanging="360"/>
        <w:jc w:val="both"/>
        <w:rPr>
          <w:rFonts w:cs="Times New Roman"/>
        </w:rPr>
      </w:pPr>
      <w:r w:rsidRPr="008869D5">
        <w:rPr>
          <w:rFonts w:cs="Times New Roman"/>
        </w:rPr>
        <w:t xml:space="preserve">2. Umowa zostaje zawarta w dwóch jednobrzmiących egzemplarzach, 1 dla Wykonawcy i 1 dla Zamawiającego. </w:t>
      </w:r>
    </w:p>
    <w:p w:rsidR="008869D5" w:rsidRPr="008869D5" w:rsidRDefault="008869D5" w:rsidP="00A50825">
      <w:pPr>
        <w:numPr>
          <w:ilvl w:val="3"/>
          <w:numId w:val="0"/>
        </w:numPr>
        <w:tabs>
          <w:tab w:val="num" w:pos="360"/>
        </w:tabs>
        <w:spacing w:before="120" w:after="0" w:line="360" w:lineRule="auto"/>
        <w:ind w:left="360" w:hanging="360"/>
        <w:jc w:val="both"/>
        <w:rPr>
          <w:rFonts w:cs="Times New Roman"/>
        </w:rPr>
      </w:pPr>
      <w:r w:rsidRPr="008869D5">
        <w:rPr>
          <w:rFonts w:cs="Times New Roman"/>
        </w:rPr>
        <w:t xml:space="preserve">3. W zakresie nieuregulowanym niniejszą umową znajdują zastosowanie przepisy prawa polskiego, </w:t>
      </w:r>
      <w:r w:rsidR="0058273B">
        <w:rPr>
          <w:rFonts w:cs="Times New Roman"/>
        </w:rPr>
        <w:br/>
        <w:t>w szczególności Kodeksu C</w:t>
      </w:r>
      <w:r w:rsidRPr="008869D5">
        <w:rPr>
          <w:rFonts w:cs="Times New Roman"/>
        </w:rPr>
        <w:t>ywilnego</w:t>
      </w:r>
      <w:r w:rsidR="0058273B" w:rsidRPr="0058273B">
        <w:rPr>
          <w:rFonts w:ascii="Arial" w:hAnsi="Arial" w:cs="Arial"/>
        </w:rPr>
        <w:t xml:space="preserve"> </w:t>
      </w:r>
      <w:r w:rsidR="0058273B" w:rsidRPr="0058273B">
        <w:rPr>
          <w:rFonts w:cs="Times New Roman"/>
        </w:rPr>
        <w:t>oraz ustawy o zamówieniach public</w:t>
      </w:r>
      <w:r w:rsidR="0058273B">
        <w:rPr>
          <w:rFonts w:cs="Times New Roman"/>
        </w:rPr>
        <w:t>znych z dnia 29 stycznia 2004 r</w:t>
      </w:r>
      <w:r w:rsidRPr="008869D5">
        <w:rPr>
          <w:rFonts w:cs="Times New Roman"/>
        </w:rPr>
        <w:t xml:space="preserve">. </w:t>
      </w:r>
    </w:p>
    <w:p w:rsidR="008869D5" w:rsidRPr="008869D5" w:rsidRDefault="008869D5" w:rsidP="00A50825">
      <w:pPr>
        <w:spacing w:before="120" w:after="0" w:line="360" w:lineRule="auto"/>
        <w:jc w:val="center"/>
        <w:rPr>
          <w:rFonts w:cs="Times New Roman"/>
          <w:b/>
          <w:bCs/>
        </w:rPr>
      </w:pPr>
      <w:r w:rsidRPr="008869D5">
        <w:rPr>
          <w:rFonts w:cs="Times New Roman"/>
          <w:b/>
          <w:bCs/>
        </w:rPr>
        <w:t>§ 9. WŁAŚCIWOŚĆ SĄDU</w:t>
      </w:r>
    </w:p>
    <w:p w:rsidR="008869D5" w:rsidRPr="008869D5" w:rsidRDefault="008869D5" w:rsidP="00A50825">
      <w:pPr>
        <w:tabs>
          <w:tab w:val="left" w:pos="567"/>
        </w:tabs>
        <w:spacing w:before="120" w:after="0" w:line="360" w:lineRule="auto"/>
        <w:jc w:val="both"/>
        <w:rPr>
          <w:rFonts w:cs="Times New Roman"/>
        </w:rPr>
      </w:pPr>
      <w:r w:rsidRPr="008869D5">
        <w:rPr>
          <w:rFonts w:cs="Times New Roman"/>
        </w:rPr>
        <w:t xml:space="preserve">Wszelkie spory, jakie mogą powstać w związku z realizacją niniejszej umowy, będą rozpatrywane przez sąd właściwy miejscowo dla Zamawiającego. </w:t>
      </w:r>
    </w:p>
    <w:p w:rsidR="008869D5" w:rsidRPr="008869D5" w:rsidRDefault="008869D5" w:rsidP="00A50825">
      <w:pPr>
        <w:tabs>
          <w:tab w:val="left" w:pos="567"/>
        </w:tabs>
        <w:spacing w:before="120" w:after="0" w:line="360" w:lineRule="auto"/>
        <w:jc w:val="both"/>
        <w:rPr>
          <w:rFonts w:cs="Times New Roman"/>
        </w:rPr>
      </w:pPr>
      <w:r w:rsidRPr="008869D5">
        <w:rPr>
          <w:rFonts w:cs="Times New Roman"/>
        </w:rPr>
        <w:tab/>
      </w:r>
    </w:p>
    <w:p w:rsidR="000E6670" w:rsidRDefault="0058273B" w:rsidP="0058273B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58273B" w:rsidRPr="005011A3" w:rsidRDefault="0058273B" w:rsidP="0058273B">
      <w:pPr>
        <w:jc w:val="both"/>
        <w:rPr>
          <w:rFonts w:cs="Arial"/>
        </w:rPr>
      </w:pPr>
    </w:p>
    <w:p w:rsidR="000E6670" w:rsidRPr="005011A3" w:rsidRDefault="000E6670" w:rsidP="00A50825">
      <w:pPr>
        <w:jc w:val="both"/>
        <w:rPr>
          <w:rFonts w:cs="Arial"/>
        </w:rPr>
      </w:pPr>
    </w:p>
    <w:p w:rsidR="000E6670" w:rsidRPr="005011A3" w:rsidRDefault="000E6670" w:rsidP="0058273B">
      <w:pPr>
        <w:tabs>
          <w:tab w:val="left" w:pos="567"/>
        </w:tabs>
        <w:spacing w:before="120" w:after="0" w:line="240" w:lineRule="auto"/>
        <w:jc w:val="both"/>
        <w:rPr>
          <w:rFonts w:cs="Times New Roman"/>
          <w:b/>
          <w:bCs/>
        </w:rPr>
      </w:pPr>
      <w:r w:rsidRPr="005011A3">
        <w:rPr>
          <w:rFonts w:cs="Arial"/>
        </w:rPr>
        <w:t xml:space="preserve">  </w:t>
      </w:r>
      <w:r w:rsidR="008869D5" w:rsidRPr="008869D5">
        <w:rPr>
          <w:rFonts w:cs="Times New Roman"/>
        </w:rPr>
        <w:t>………………………………………………………</w:t>
      </w:r>
      <w:r w:rsidR="008869D5" w:rsidRPr="008869D5">
        <w:rPr>
          <w:rFonts w:cs="Times New Roman"/>
        </w:rPr>
        <w:tab/>
      </w:r>
      <w:r w:rsidR="008869D5" w:rsidRPr="008869D5">
        <w:rPr>
          <w:rFonts w:cs="Times New Roman"/>
        </w:rPr>
        <w:tab/>
      </w:r>
      <w:r w:rsidR="008869D5" w:rsidRPr="008869D5">
        <w:rPr>
          <w:rFonts w:cs="Times New Roman"/>
        </w:rPr>
        <w:tab/>
        <w:t>………………………………………………………….</w:t>
      </w:r>
      <w:r w:rsidR="008869D5" w:rsidRPr="008869D5">
        <w:rPr>
          <w:rFonts w:cs="Times New Roman"/>
        </w:rPr>
        <w:br/>
      </w:r>
      <w:r w:rsidR="008869D5" w:rsidRPr="008869D5">
        <w:rPr>
          <w:rFonts w:cs="Times New Roman"/>
        </w:rPr>
        <w:tab/>
        <w:t xml:space="preserve">         Zamawiający </w:t>
      </w:r>
      <w:r w:rsidR="008869D5" w:rsidRPr="008869D5">
        <w:rPr>
          <w:rFonts w:cs="Times New Roman"/>
        </w:rPr>
        <w:tab/>
      </w:r>
      <w:r w:rsidR="008869D5" w:rsidRPr="008869D5">
        <w:rPr>
          <w:rFonts w:cs="Times New Roman"/>
        </w:rPr>
        <w:tab/>
      </w:r>
      <w:r w:rsidR="008869D5" w:rsidRPr="008869D5">
        <w:rPr>
          <w:rFonts w:cs="Times New Roman"/>
        </w:rPr>
        <w:tab/>
      </w:r>
      <w:r w:rsidR="008869D5" w:rsidRPr="008869D5">
        <w:rPr>
          <w:rFonts w:cs="Times New Roman"/>
        </w:rPr>
        <w:tab/>
        <w:t xml:space="preserve">                       Wykonawca</w:t>
      </w:r>
    </w:p>
    <w:sectPr w:rsidR="000E6670" w:rsidRPr="005011A3" w:rsidSect="001D1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418" w:left="1418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65" w:rsidRDefault="007C5965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5965" w:rsidRDefault="007C5965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96" w:rsidRDefault="00FF48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70" w:rsidRDefault="000E6670">
    <w:pPr>
      <w:pStyle w:val="Stopka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96" w:rsidRDefault="00FF4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65" w:rsidRDefault="007C5965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5965" w:rsidRDefault="007C5965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96" w:rsidRDefault="00FF48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4534"/>
      <w:gridCol w:w="4534"/>
    </w:tblGrid>
    <w:tr w:rsidR="000E6670" w:rsidRPr="000776D0">
      <w:tc>
        <w:tcPr>
          <w:tcW w:w="4605" w:type="dxa"/>
        </w:tcPr>
        <w:p w:rsidR="000E6670" w:rsidRPr="000776D0" w:rsidRDefault="000E6670">
          <w:pPr>
            <w:pStyle w:val="Nagwek"/>
            <w:rPr>
              <w:rFonts w:cs="Times New Roman"/>
            </w:rPr>
          </w:pPr>
        </w:p>
      </w:tc>
      <w:tc>
        <w:tcPr>
          <w:tcW w:w="4605" w:type="dxa"/>
        </w:tcPr>
        <w:p w:rsidR="000E6670" w:rsidRPr="000776D0" w:rsidRDefault="000E6670">
          <w:pPr>
            <w:pStyle w:val="Nagwek"/>
            <w:rPr>
              <w:rFonts w:cs="Times New Roman"/>
            </w:rPr>
          </w:pPr>
        </w:p>
      </w:tc>
    </w:tr>
  </w:tbl>
  <w:p w:rsidR="000E6670" w:rsidRDefault="000E6670">
    <w:pPr>
      <w:pStyle w:val="Nagwek"/>
      <w:rPr>
        <w:rFonts w:cs="Times New Roman"/>
      </w:rPr>
    </w:pPr>
  </w:p>
  <w:p w:rsidR="000E6670" w:rsidRDefault="000E6670">
    <w:pPr>
      <w:pStyle w:val="Nagwek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96" w:rsidRDefault="00FF4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2F5D"/>
    <w:multiLevelType w:val="hybridMultilevel"/>
    <w:tmpl w:val="381C1582"/>
    <w:lvl w:ilvl="0" w:tplc="6EDA0C9C">
      <w:start w:val="1"/>
      <w:numFmt w:val="decimal"/>
      <w:lvlText w:val="%1."/>
      <w:lvlJc w:val="left"/>
      <w:pPr>
        <w:tabs>
          <w:tab w:val="num" w:pos="2790"/>
        </w:tabs>
        <w:ind w:left="2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165"/>
        </w:tabs>
        <w:ind w:left="31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85"/>
        </w:tabs>
        <w:ind w:left="38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05"/>
        </w:tabs>
        <w:ind w:left="46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25"/>
        </w:tabs>
        <w:ind w:left="53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45"/>
        </w:tabs>
        <w:ind w:left="60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65"/>
        </w:tabs>
        <w:ind w:left="67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85"/>
        </w:tabs>
        <w:ind w:left="74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05"/>
        </w:tabs>
        <w:ind w:left="8205" w:hanging="180"/>
      </w:pPr>
    </w:lvl>
  </w:abstractNum>
  <w:abstractNum w:abstractNumId="1" w15:restartNumberingAfterBreak="0">
    <w:nsid w:val="0E23745D"/>
    <w:multiLevelType w:val="multilevel"/>
    <w:tmpl w:val="5EA44E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8021D7"/>
    <w:multiLevelType w:val="hybridMultilevel"/>
    <w:tmpl w:val="FA3A0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43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986D32"/>
    <w:multiLevelType w:val="hybridMultilevel"/>
    <w:tmpl w:val="0CDA5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15C2A"/>
    <w:multiLevelType w:val="hybridMultilevel"/>
    <w:tmpl w:val="B8C84858"/>
    <w:lvl w:ilvl="0" w:tplc="AAE477F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9E603A"/>
    <w:multiLevelType w:val="hybridMultilevel"/>
    <w:tmpl w:val="B05E9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7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1C8C"/>
    <w:multiLevelType w:val="hybridMultilevel"/>
    <w:tmpl w:val="9286B070"/>
    <w:lvl w:ilvl="0" w:tplc="F29845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F9"/>
    <w:rsid w:val="000023B5"/>
    <w:rsid w:val="00002B42"/>
    <w:rsid w:val="00005A25"/>
    <w:rsid w:val="00007074"/>
    <w:rsid w:val="000121FE"/>
    <w:rsid w:val="000301EE"/>
    <w:rsid w:val="0004427D"/>
    <w:rsid w:val="000458A4"/>
    <w:rsid w:val="000514EC"/>
    <w:rsid w:val="000540D1"/>
    <w:rsid w:val="000552DC"/>
    <w:rsid w:val="000705F5"/>
    <w:rsid w:val="00071071"/>
    <w:rsid w:val="00072421"/>
    <w:rsid w:val="00075956"/>
    <w:rsid w:val="000776D0"/>
    <w:rsid w:val="00090070"/>
    <w:rsid w:val="00090338"/>
    <w:rsid w:val="00091813"/>
    <w:rsid w:val="00093B14"/>
    <w:rsid w:val="000A0377"/>
    <w:rsid w:val="000A7762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4C06"/>
    <w:rsid w:val="000E6670"/>
    <w:rsid w:val="000E68EE"/>
    <w:rsid w:val="000F2527"/>
    <w:rsid w:val="000F2D74"/>
    <w:rsid w:val="000F35D4"/>
    <w:rsid w:val="000F4953"/>
    <w:rsid w:val="000F5F64"/>
    <w:rsid w:val="00100905"/>
    <w:rsid w:val="00101A26"/>
    <w:rsid w:val="0010384D"/>
    <w:rsid w:val="0010716D"/>
    <w:rsid w:val="00107C8E"/>
    <w:rsid w:val="001149EC"/>
    <w:rsid w:val="001233D0"/>
    <w:rsid w:val="00126714"/>
    <w:rsid w:val="00133C91"/>
    <w:rsid w:val="00134B31"/>
    <w:rsid w:val="00135BEA"/>
    <w:rsid w:val="00150BDC"/>
    <w:rsid w:val="001532B4"/>
    <w:rsid w:val="001535CE"/>
    <w:rsid w:val="00171F21"/>
    <w:rsid w:val="00175F84"/>
    <w:rsid w:val="00180DEB"/>
    <w:rsid w:val="001812C7"/>
    <w:rsid w:val="00181C9A"/>
    <w:rsid w:val="00184059"/>
    <w:rsid w:val="00184904"/>
    <w:rsid w:val="00185385"/>
    <w:rsid w:val="001937CB"/>
    <w:rsid w:val="00194628"/>
    <w:rsid w:val="00195011"/>
    <w:rsid w:val="001A397B"/>
    <w:rsid w:val="001A5AB3"/>
    <w:rsid w:val="001A7E77"/>
    <w:rsid w:val="001B4AEB"/>
    <w:rsid w:val="001B77AC"/>
    <w:rsid w:val="001C0103"/>
    <w:rsid w:val="001C063C"/>
    <w:rsid w:val="001C07F9"/>
    <w:rsid w:val="001C13C6"/>
    <w:rsid w:val="001C341E"/>
    <w:rsid w:val="001C5FB0"/>
    <w:rsid w:val="001D073F"/>
    <w:rsid w:val="001D1B5C"/>
    <w:rsid w:val="001F0C57"/>
    <w:rsid w:val="001F158C"/>
    <w:rsid w:val="001F1750"/>
    <w:rsid w:val="001F3E35"/>
    <w:rsid w:val="001F4B31"/>
    <w:rsid w:val="001F4ED0"/>
    <w:rsid w:val="002145FC"/>
    <w:rsid w:val="002179FF"/>
    <w:rsid w:val="00217FB9"/>
    <w:rsid w:val="00225EAB"/>
    <w:rsid w:val="002303E4"/>
    <w:rsid w:val="00232059"/>
    <w:rsid w:val="00237101"/>
    <w:rsid w:val="00240B6C"/>
    <w:rsid w:val="00245977"/>
    <w:rsid w:val="0025252D"/>
    <w:rsid w:val="00253202"/>
    <w:rsid w:val="00253665"/>
    <w:rsid w:val="00261F05"/>
    <w:rsid w:val="002700FA"/>
    <w:rsid w:val="00277DE5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64C2"/>
    <w:rsid w:val="002C7857"/>
    <w:rsid w:val="002C7F0B"/>
    <w:rsid w:val="002D0196"/>
    <w:rsid w:val="002D0622"/>
    <w:rsid w:val="002D0F35"/>
    <w:rsid w:val="002D1C68"/>
    <w:rsid w:val="002D37DE"/>
    <w:rsid w:val="002D73AB"/>
    <w:rsid w:val="002E4641"/>
    <w:rsid w:val="002E5C83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3123"/>
    <w:rsid w:val="003479F3"/>
    <w:rsid w:val="00355CF2"/>
    <w:rsid w:val="003577F5"/>
    <w:rsid w:val="00360E89"/>
    <w:rsid w:val="00364E05"/>
    <w:rsid w:val="003653B2"/>
    <w:rsid w:val="00372F0E"/>
    <w:rsid w:val="003739E6"/>
    <w:rsid w:val="00375DF2"/>
    <w:rsid w:val="0037646A"/>
    <w:rsid w:val="00382771"/>
    <w:rsid w:val="00382773"/>
    <w:rsid w:val="0038325F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D723B"/>
    <w:rsid w:val="003E1347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5FDC"/>
    <w:rsid w:val="00406F4B"/>
    <w:rsid w:val="004106F4"/>
    <w:rsid w:val="00417518"/>
    <w:rsid w:val="004215E7"/>
    <w:rsid w:val="00424307"/>
    <w:rsid w:val="00427B0B"/>
    <w:rsid w:val="00431BDA"/>
    <w:rsid w:val="00442917"/>
    <w:rsid w:val="004439C2"/>
    <w:rsid w:val="0044497B"/>
    <w:rsid w:val="004451FF"/>
    <w:rsid w:val="00453060"/>
    <w:rsid w:val="0046535A"/>
    <w:rsid w:val="00470171"/>
    <w:rsid w:val="004724E9"/>
    <w:rsid w:val="00474611"/>
    <w:rsid w:val="004878A8"/>
    <w:rsid w:val="00495692"/>
    <w:rsid w:val="004A07CC"/>
    <w:rsid w:val="004A1399"/>
    <w:rsid w:val="004A7943"/>
    <w:rsid w:val="004A7D4C"/>
    <w:rsid w:val="004B595A"/>
    <w:rsid w:val="004B63CE"/>
    <w:rsid w:val="004C2F71"/>
    <w:rsid w:val="004D33F3"/>
    <w:rsid w:val="004D5A27"/>
    <w:rsid w:val="004D5F17"/>
    <w:rsid w:val="004D6B84"/>
    <w:rsid w:val="004E2A87"/>
    <w:rsid w:val="004E38C0"/>
    <w:rsid w:val="004E5394"/>
    <w:rsid w:val="004E753D"/>
    <w:rsid w:val="004F08C4"/>
    <w:rsid w:val="004F2FAF"/>
    <w:rsid w:val="004F5001"/>
    <w:rsid w:val="004F5596"/>
    <w:rsid w:val="004F61F2"/>
    <w:rsid w:val="004F6C27"/>
    <w:rsid w:val="005011A3"/>
    <w:rsid w:val="0050314D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650D"/>
    <w:rsid w:val="00543268"/>
    <w:rsid w:val="00555159"/>
    <w:rsid w:val="00555992"/>
    <w:rsid w:val="00555E44"/>
    <w:rsid w:val="0055733E"/>
    <w:rsid w:val="00566CF8"/>
    <w:rsid w:val="0057389D"/>
    <w:rsid w:val="005743F4"/>
    <w:rsid w:val="00574DD2"/>
    <w:rsid w:val="00575BCC"/>
    <w:rsid w:val="00577321"/>
    <w:rsid w:val="00577739"/>
    <w:rsid w:val="0058273B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8D4"/>
    <w:rsid w:val="005C4243"/>
    <w:rsid w:val="005C4CDB"/>
    <w:rsid w:val="005C71C5"/>
    <w:rsid w:val="005D4D61"/>
    <w:rsid w:val="005D6AC9"/>
    <w:rsid w:val="005E077E"/>
    <w:rsid w:val="005E1329"/>
    <w:rsid w:val="005F5931"/>
    <w:rsid w:val="005F666E"/>
    <w:rsid w:val="00600B2F"/>
    <w:rsid w:val="00600B86"/>
    <w:rsid w:val="0061169D"/>
    <w:rsid w:val="00611AC1"/>
    <w:rsid w:val="00614616"/>
    <w:rsid w:val="00615863"/>
    <w:rsid w:val="0062006F"/>
    <w:rsid w:val="006220CC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6ADA"/>
    <w:rsid w:val="00655F9E"/>
    <w:rsid w:val="00661E0F"/>
    <w:rsid w:val="00664430"/>
    <w:rsid w:val="00664ABB"/>
    <w:rsid w:val="00667D21"/>
    <w:rsid w:val="00685CD6"/>
    <w:rsid w:val="00687352"/>
    <w:rsid w:val="00687F46"/>
    <w:rsid w:val="00691390"/>
    <w:rsid w:val="006A6AE8"/>
    <w:rsid w:val="006B0B2F"/>
    <w:rsid w:val="006B5614"/>
    <w:rsid w:val="006B7EB9"/>
    <w:rsid w:val="006C193B"/>
    <w:rsid w:val="006C39D6"/>
    <w:rsid w:val="006C7BFB"/>
    <w:rsid w:val="006D3C76"/>
    <w:rsid w:val="006E03C3"/>
    <w:rsid w:val="006E136E"/>
    <w:rsid w:val="006E4D05"/>
    <w:rsid w:val="006F0256"/>
    <w:rsid w:val="006F3447"/>
    <w:rsid w:val="006F4223"/>
    <w:rsid w:val="00712FA6"/>
    <w:rsid w:val="007219F6"/>
    <w:rsid w:val="00722F4D"/>
    <w:rsid w:val="00726B9F"/>
    <w:rsid w:val="007330FE"/>
    <w:rsid w:val="00734298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66000"/>
    <w:rsid w:val="00771790"/>
    <w:rsid w:val="00781471"/>
    <w:rsid w:val="0078369D"/>
    <w:rsid w:val="00791928"/>
    <w:rsid w:val="00791C7F"/>
    <w:rsid w:val="007A4A14"/>
    <w:rsid w:val="007A4D65"/>
    <w:rsid w:val="007A4FAE"/>
    <w:rsid w:val="007B5B94"/>
    <w:rsid w:val="007C2E40"/>
    <w:rsid w:val="007C35E7"/>
    <w:rsid w:val="007C3F1D"/>
    <w:rsid w:val="007C4339"/>
    <w:rsid w:val="007C567D"/>
    <w:rsid w:val="007C5965"/>
    <w:rsid w:val="007C6879"/>
    <w:rsid w:val="007C6A38"/>
    <w:rsid w:val="007D2EB5"/>
    <w:rsid w:val="007D361F"/>
    <w:rsid w:val="007E0D93"/>
    <w:rsid w:val="007E261B"/>
    <w:rsid w:val="007E2704"/>
    <w:rsid w:val="007E4CC0"/>
    <w:rsid w:val="007E5E06"/>
    <w:rsid w:val="007F580F"/>
    <w:rsid w:val="007F6BB6"/>
    <w:rsid w:val="00801953"/>
    <w:rsid w:val="008059F9"/>
    <w:rsid w:val="008102FE"/>
    <w:rsid w:val="00810A6A"/>
    <w:rsid w:val="00810E26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749E"/>
    <w:rsid w:val="00872E34"/>
    <w:rsid w:val="008756FC"/>
    <w:rsid w:val="0087581C"/>
    <w:rsid w:val="00880A9E"/>
    <w:rsid w:val="00881480"/>
    <w:rsid w:val="00885861"/>
    <w:rsid w:val="008869D5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22E0"/>
    <w:rsid w:val="008B49D7"/>
    <w:rsid w:val="008B6C8A"/>
    <w:rsid w:val="008C45E3"/>
    <w:rsid w:val="008D4DF5"/>
    <w:rsid w:val="008E0DAB"/>
    <w:rsid w:val="008E3557"/>
    <w:rsid w:val="008F69DC"/>
    <w:rsid w:val="00900696"/>
    <w:rsid w:val="009035C2"/>
    <w:rsid w:val="0090581E"/>
    <w:rsid w:val="009069E9"/>
    <w:rsid w:val="009155C1"/>
    <w:rsid w:val="0091663E"/>
    <w:rsid w:val="009209D7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6208"/>
    <w:rsid w:val="00963E7E"/>
    <w:rsid w:val="0096527C"/>
    <w:rsid w:val="0096694D"/>
    <w:rsid w:val="00971025"/>
    <w:rsid w:val="009775A7"/>
    <w:rsid w:val="00991BB9"/>
    <w:rsid w:val="0099248E"/>
    <w:rsid w:val="00995C50"/>
    <w:rsid w:val="00996FA4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502E"/>
    <w:rsid w:val="009D2A1C"/>
    <w:rsid w:val="009D43A8"/>
    <w:rsid w:val="009D7364"/>
    <w:rsid w:val="009E0642"/>
    <w:rsid w:val="009F2F44"/>
    <w:rsid w:val="009F3342"/>
    <w:rsid w:val="00A004A2"/>
    <w:rsid w:val="00A0280A"/>
    <w:rsid w:val="00A07BA5"/>
    <w:rsid w:val="00A122FB"/>
    <w:rsid w:val="00A16643"/>
    <w:rsid w:val="00A22A24"/>
    <w:rsid w:val="00A25EA8"/>
    <w:rsid w:val="00A30641"/>
    <w:rsid w:val="00A31556"/>
    <w:rsid w:val="00A3276D"/>
    <w:rsid w:val="00A34FDC"/>
    <w:rsid w:val="00A36381"/>
    <w:rsid w:val="00A3656B"/>
    <w:rsid w:val="00A403AD"/>
    <w:rsid w:val="00A41408"/>
    <w:rsid w:val="00A41869"/>
    <w:rsid w:val="00A420FC"/>
    <w:rsid w:val="00A50825"/>
    <w:rsid w:val="00A5126C"/>
    <w:rsid w:val="00A63301"/>
    <w:rsid w:val="00A70EFB"/>
    <w:rsid w:val="00A72F12"/>
    <w:rsid w:val="00A75D60"/>
    <w:rsid w:val="00A8110F"/>
    <w:rsid w:val="00AA29A6"/>
    <w:rsid w:val="00AA45E9"/>
    <w:rsid w:val="00AA6FF5"/>
    <w:rsid w:val="00AB0A01"/>
    <w:rsid w:val="00AB0F9E"/>
    <w:rsid w:val="00AB27F4"/>
    <w:rsid w:val="00AC445A"/>
    <w:rsid w:val="00AC4D9F"/>
    <w:rsid w:val="00AC56BC"/>
    <w:rsid w:val="00AD1ACE"/>
    <w:rsid w:val="00AD1F9A"/>
    <w:rsid w:val="00AD2EA0"/>
    <w:rsid w:val="00AD68C0"/>
    <w:rsid w:val="00AD7C1F"/>
    <w:rsid w:val="00AE2A1A"/>
    <w:rsid w:val="00AE3222"/>
    <w:rsid w:val="00AE3BA6"/>
    <w:rsid w:val="00AE4947"/>
    <w:rsid w:val="00AE53FA"/>
    <w:rsid w:val="00AE6EA0"/>
    <w:rsid w:val="00AF0F9F"/>
    <w:rsid w:val="00AF3D3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6191"/>
    <w:rsid w:val="00B1711C"/>
    <w:rsid w:val="00B219AD"/>
    <w:rsid w:val="00B30214"/>
    <w:rsid w:val="00B327F1"/>
    <w:rsid w:val="00B32D96"/>
    <w:rsid w:val="00B42FCA"/>
    <w:rsid w:val="00B451C1"/>
    <w:rsid w:val="00B6013C"/>
    <w:rsid w:val="00B6462E"/>
    <w:rsid w:val="00B64F72"/>
    <w:rsid w:val="00B75333"/>
    <w:rsid w:val="00B770A7"/>
    <w:rsid w:val="00B80578"/>
    <w:rsid w:val="00B808A0"/>
    <w:rsid w:val="00B80908"/>
    <w:rsid w:val="00B84F27"/>
    <w:rsid w:val="00B92082"/>
    <w:rsid w:val="00BA4894"/>
    <w:rsid w:val="00BA59FC"/>
    <w:rsid w:val="00BA5E49"/>
    <w:rsid w:val="00BA7C59"/>
    <w:rsid w:val="00BB752C"/>
    <w:rsid w:val="00BC161B"/>
    <w:rsid w:val="00BD1185"/>
    <w:rsid w:val="00BD3D96"/>
    <w:rsid w:val="00BE32EE"/>
    <w:rsid w:val="00BF1010"/>
    <w:rsid w:val="00BF2451"/>
    <w:rsid w:val="00BF4C32"/>
    <w:rsid w:val="00C07055"/>
    <w:rsid w:val="00C108F1"/>
    <w:rsid w:val="00C1205E"/>
    <w:rsid w:val="00C13A92"/>
    <w:rsid w:val="00C14A18"/>
    <w:rsid w:val="00C14E63"/>
    <w:rsid w:val="00C17D3B"/>
    <w:rsid w:val="00C24FA6"/>
    <w:rsid w:val="00C401B4"/>
    <w:rsid w:val="00C45EEA"/>
    <w:rsid w:val="00C479C2"/>
    <w:rsid w:val="00C52728"/>
    <w:rsid w:val="00C61D18"/>
    <w:rsid w:val="00C83C63"/>
    <w:rsid w:val="00C850FA"/>
    <w:rsid w:val="00C91383"/>
    <w:rsid w:val="00C91F2C"/>
    <w:rsid w:val="00C92BFF"/>
    <w:rsid w:val="00CA164B"/>
    <w:rsid w:val="00CB0B45"/>
    <w:rsid w:val="00CB417A"/>
    <w:rsid w:val="00CB4602"/>
    <w:rsid w:val="00CC1FDD"/>
    <w:rsid w:val="00CC3F11"/>
    <w:rsid w:val="00CC4503"/>
    <w:rsid w:val="00CD2F01"/>
    <w:rsid w:val="00CD75C5"/>
    <w:rsid w:val="00CE25D3"/>
    <w:rsid w:val="00CE77AD"/>
    <w:rsid w:val="00CF2355"/>
    <w:rsid w:val="00CF4323"/>
    <w:rsid w:val="00CF5919"/>
    <w:rsid w:val="00CF6324"/>
    <w:rsid w:val="00D001EA"/>
    <w:rsid w:val="00D00E08"/>
    <w:rsid w:val="00D020DD"/>
    <w:rsid w:val="00D021D6"/>
    <w:rsid w:val="00D135FD"/>
    <w:rsid w:val="00D21563"/>
    <w:rsid w:val="00D221E0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6BB2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103A"/>
    <w:rsid w:val="00DA7FC9"/>
    <w:rsid w:val="00DB3B53"/>
    <w:rsid w:val="00DC2C2F"/>
    <w:rsid w:val="00DC2ED1"/>
    <w:rsid w:val="00DC31C5"/>
    <w:rsid w:val="00DC3F65"/>
    <w:rsid w:val="00DD1A9E"/>
    <w:rsid w:val="00DE3207"/>
    <w:rsid w:val="00DE6C7B"/>
    <w:rsid w:val="00DE79EE"/>
    <w:rsid w:val="00DF0F3F"/>
    <w:rsid w:val="00DF3F15"/>
    <w:rsid w:val="00DF3FB1"/>
    <w:rsid w:val="00DF7AA6"/>
    <w:rsid w:val="00E00324"/>
    <w:rsid w:val="00E04099"/>
    <w:rsid w:val="00E07BD2"/>
    <w:rsid w:val="00E105AA"/>
    <w:rsid w:val="00E105E8"/>
    <w:rsid w:val="00E12FE4"/>
    <w:rsid w:val="00E13418"/>
    <w:rsid w:val="00E15587"/>
    <w:rsid w:val="00E26596"/>
    <w:rsid w:val="00E33209"/>
    <w:rsid w:val="00E4192E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7273E"/>
    <w:rsid w:val="00E73AFF"/>
    <w:rsid w:val="00E74EBD"/>
    <w:rsid w:val="00E75E40"/>
    <w:rsid w:val="00E81A58"/>
    <w:rsid w:val="00E830C8"/>
    <w:rsid w:val="00E90757"/>
    <w:rsid w:val="00EA1161"/>
    <w:rsid w:val="00EA26D9"/>
    <w:rsid w:val="00EA5CCA"/>
    <w:rsid w:val="00EA7F73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54FD"/>
    <w:rsid w:val="00EE10C0"/>
    <w:rsid w:val="00EE1828"/>
    <w:rsid w:val="00EE1F03"/>
    <w:rsid w:val="00EE72A3"/>
    <w:rsid w:val="00EF7585"/>
    <w:rsid w:val="00F01DF5"/>
    <w:rsid w:val="00F05367"/>
    <w:rsid w:val="00F0725F"/>
    <w:rsid w:val="00F1081D"/>
    <w:rsid w:val="00F1162C"/>
    <w:rsid w:val="00F16F2A"/>
    <w:rsid w:val="00F2151D"/>
    <w:rsid w:val="00F21F28"/>
    <w:rsid w:val="00F22392"/>
    <w:rsid w:val="00F23AEC"/>
    <w:rsid w:val="00F23C79"/>
    <w:rsid w:val="00F25697"/>
    <w:rsid w:val="00F37863"/>
    <w:rsid w:val="00F40B36"/>
    <w:rsid w:val="00F43B0C"/>
    <w:rsid w:val="00F45684"/>
    <w:rsid w:val="00F503CE"/>
    <w:rsid w:val="00F522F3"/>
    <w:rsid w:val="00F54572"/>
    <w:rsid w:val="00F70E3D"/>
    <w:rsid w:val="00F742B4"/>
    <w:rsid w:val="00F75F6C"/>
    <w:rsid w:val="00F77C61"/>
    <w:rsid w:val="00F81B56"/>
    <w:rsid w:val="00F85FF6"/>
    <w:rsid w:val="00F86CED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2CF9"/>
    <w:rsid w:val="00FA6076"/>
    <w:rsid w:val="00FA6C66"/>
    <w:rsid w:val="00FB304C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9EC134-83C8-4D18-BE34-778BD0CA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C8A"/>
    <w:pPr>
      <w:spacing w:after="200" w:line="276" w:lineRule="auto"/>
    </w:pPr>
    <w:rPr>
      <w:rFonts w:eastAsia="Times New Roman" w:cs="Calibri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25EA8"/>
    <w:pPr>
      <w:keepNext/>
      <w:spacing w:after="0" w:line="240" w:lineRule="auto"/>
      <w:jc w:val="center"/>
      <w:outlineLvl w:val="2"/>
    </w:pPr>
    <w:rPr>
      <w:rFonts w:eastAsia="Calibri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9F9"/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</w:pPr>
  </w:style>
  <w:style w:type="character" w:customStyle="1" w:styleId="Nagwek3Znak">
    <w:name w:val="Nagłówek 3 Znak"/>
    <w:basedOn w:val="Domylnaczcionkaakapitu"/>
    <w:link w:val="Nagwek3"/>
    <w:uiPriority w:val="99"/>
    <w:rsid w:val="00A25EA8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Marek Jadach</dc:creator>
  <cp:keywords/>
  <dc:description/>
  <cp:lastModifiedBy>Iza</cp:lastModifiedBy>
  <cp:revision>3</cp:revision>
  <cp:lastPrinted>2016-05-30T08:51:00Z</cp:lastPrinted>
  <dcterms:created xsi:type="dcterms:W3CDTF">2016-10-04T10:29:00Z</dcterms:created>
  <dcterms:modified xsi:type="dcterms:W3CDTF">2016-10-04T10:31:00Z</dcterms:modified>
</cp:coreProperties>
</file>